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62FA6C5D" w:rsidR="004039FC" w:rsidRDefault="00411326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42CCC">
        <w:rPr>
          <w:rFonts w:ascii="Arial" w:hAnsi="Arial" w:cs="Arial"/>
          <w:b/>
          <w:sz w:val="32"/>
          <w:szCs w:val="32"/>
        </w:rPr>
        <w:t>2</w:t>
      </w:r>
      <w:r w:rsidR="00F42354" w:rsidRPr="00ED0D58">
        <w:rPr>
          <w:rFonts w:ascii="Arial" w:hAnsi="Arial" w:cs="Arial"/>
          <w:b/>
          <w:sz w:val="32"/>
          <w:szCs w:val="32"/>
        </w:rPr>
        <w:t>.11</w:t>
      </w:r>
      <w:r w:rsidR="004039FC" w:rsidRPr="00ED0D58">
        <w:rPr>
          <w:rFonts w:ascii="Arial" w:hAnsi="Arial" w:cs="Arial"/>
          <w:b/>
          <w:sz w:val="32"/>
          <w:szCs w:val="32"/>
        </w:rPr>
        <w:t>.20</w:t>
      </w:r>
      <w:r w:rsidR="008B1284" w:rsidRPr="00ED0D58">
        <w:rPr>
          <w:rFonts w:ascii="Arial" w:hAnsi="Arial" w:cs="Arial"/>
          <w:b/>
          <w:sz w:val="32"/>
          <w:szCs w:val="32"/>
        </w:rPr>
        <w:t>2</w:t>
      </w:r>
      <w:r w:rsidR="00242CCC">
        <w:rPr>
          <w:rFonts w:ascii="Arial" w:hAnsi="Arial" w:cs="Arial"/>
          <w:b/>
          <w:sz w:val="32"/>
          <w:szCs w:val="32"/>
        </w:rPr>
        <w:t>3</w:t>
      </w:r>
      <w:r w:rsidR="004039FC" w:rsidRPr="00ED0D58">
        <w:rPr>
          <w:rFonts w:ascii="Arial" w:hAnsi="Arial" w:cs="Arial"/>
          <w:b/>
          <w:sz w:val="32"/>
          <w:szCs w:val="32"/>
        </w:rPr>
        <w:t xml:space="preserve"> г. </w:t>
      </w:r>
      <w:r w:rsidR="004039FC" w:rsidRPr="00411326">
        <w:rPr>
          <w:rFonts w:ascii="Arial" w:hAnsi="Arial" w:cs="Arial"/>
          <w:b/>
          <w:sz w:val="32"/>
          <w:szCs w:val="32"/>
        </w:rPr>
        <w:t xml:space="preserve">№ </w:t>
      </w:r>
      <w:r w:rsidR="00242CCC">
        <w:rPr>
          <w:rFonts w:ascii="Arial" w:hAnsi="Arial" w:cs="Arial"/>
          <w:b/>
          <w:sz w:val="32"/>
          <w:szCs w:val="32"/>
        </w:rPr>
        <w:t>53</w:t>
      </w:r>
      <w:r w:rsidR="004039FC" w:rsidRPr="00411326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2B21C64E" w14:textId="482CA131" w:rsidR="004039FC" w:rsidRDefault="004039FC" w:rsidP="004039FC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 w:rsidRPr="006F5672">
        <w:rPr>
          <w:rStyle w:val="a4"/>
          <w:rFonts w:ascii="Arial" w:hAnsi="Arial" w:cs="Arial"/>
          <w:sz w:val="30"/>
          <w:szCs w:val="30"/>
        </w:rPr>
        <w:t>О</w:t>
      </w:r>
      <w:r w:rsidR="00310B39">
        <w:rPr>
          <w:rStyle w:val="a4"/>
          <w:rFonts w:ascii="Arial" w:hAnsi="Arial" w:cs="Arial"/>
          <w:sz w:val="28"/>
          <w:szCs w:val="28"/>
        </w:rPr>
        <w:t xml:space="preserve"> </w:t>
      </w:r>
      <w:r w:rsidR="00310B39" w:rsidRPr="000F7271">
        <w:rPr>
          <w:rStyle w:val="a4"/>
          <w:rFonts w:ascii="Arial" w:hAnsi="Arial" w:cs="Arial"/>
          <w:sz w:val="28"/>
          <w:szCs w:val="28"/>
        </w:rPr>
        <w:t>ПРОГНОЗ</w:t>
      </w:r>
      <w:r w:rsidR="007962C7">
        <w:rPr>
          <w:rStyle w:val="a4"/>
          <w:rFonts w:ascii="Arial" w:hAnsi="Arial" w:cs="Arial"/>
          <w:sz w:val="28"/>
          <w:szCs w:val="28"/>
        </w:rPr>
        <w:t>Е</w:t>
      </w:r>
      <w:r w:rsidR="00816717" w:rsidRPr="006F5672">
        <w:rPr>
          <w:rStyle w:val="a4"/>
          <w:rFonts w:ascii="Arial" w:hAnsi="Arial" w:cs="Arial"/>
          <w:sz w:val="28"/>
          <w:szCs w:val="28"/>
        </w:rPr>
        <w:t xml:space="preserve"> </w:t>
      </w:r>
      <w:r w:rsidRPr="006F5672">
        <w:rPr>
          <w:rStyle w:val="a4"/>
          <w:rFonts w:ascii="Arial" w:hAnsi="Arial" w:cs="Arial"/>
          <w:sz w:val="30"/>
          <w:szCs w:val="30"/>
        </w:rPr>
        <w:t xml:space="preserve">СОЦИАЛЬНО - ЭКОНОМИЧЕСКОГО РАЗВИТИЯ РУЧЕЙСКОГО </w:t>
      </w:r>
      <w:r w:rsidR="009B5619" w:rsidRPr="006F5672">
        <w:rPr>
          <w:rStyle w:val="a4"/>
          <w:rFonts w:ascii="Arial" w:hAnsi="Arial" w:cs="Arial"/>
          <w:sz w:val="30"/>
          <w:szCs w:val="30"/>
        </w:rPr>
        <w:t>МУНИЦИПАЛЬНОГО ОБРАЗОВАНИЯ НА 202</w:t>
      </w:r>
      <w:r w:rsidR="00242CCC">
        <w:rPr>
          <w:rStyle w:val="a4"/>
          <w:rFonts w:ascii="Arial" w:hAnsi="Arial" w:cs="Arial"/>
          <w:sz w:val="30"/>
          <w:szCs w:val="30"/>
        </w:rPr>
        <w:t>4</w:t>
      </w:r>
      <w:r w:rsidR="007962C7">
        <w:rPr>
          <w:rStyle w:val="a4"/>
          <w:rFonts w:ascii="Arial" w:hAnsi="Arial" w:cs="Arial"/>
          <w:sz w:val="30"/>
          <w:szCs w:val="30"/>
        </w:rPr>
        <w:t xml:space="preserve"> ГОД И ПЛАНОВЫЙ ПЕРИОД 202</w:t>
      </w:r>
      <w:r w:rsidR="00242CCC">
        <w:rPr>
          <w:rStyle w:val="a4"/>
          <w:rFonts w:ascii="Arial" w:hAnsi="Arial" w:cs="Arial"/>
          <w:sz w:val="30"/>
          <w:szCs w:val="30"/>
        </w:rPr>
        <w:t>5</w:t>
      </w:r>
      <w:r w:rsidR="007962C7">
        <w:rPr>
          <w:rStyle w:val="a4"/>
          <w:rFonts w:ascii="Arial" w:hAnsi="Arial" w:cs="Arial"/>
          <w:sz w:val="30"/>
          <w:szCs w:val="30"/>
        </w:rPr>
        <w:t xml:space="preserve"> И </w:t>
      </w:r>
      <w:r w:rsidR="009B5619" w:rsidRPr="006F5672">
        <w:rPr>
          <w:rStyle w:val="a4"/>
          <w:rFonts w:ascii="Arial" w:hAnsi="Arial" w:cs="Arial"/>
          <w:sz w:val="30"/>
          <w:szCs w:val="30"/>
        </w:rPr>
        <w:t>202</w:t>
      </w:r>
      <w:r w:rsidR="00242CCC">
        <w:rPr>
          <w:rStyle w:val="a4"/>
          <w:rFonts w:ascii="Arial" w:hAnsi="Arial" w:cs="Arial"/>
          <w:sz w:val="30"/>
          <w:szCs w:val="30"/>
        </w:rPr>
        <w:t>6</w:t>
      </w:r>
      <w:r w:rsidR="009B5619" w:rsidRPr="006F5672">
        <w:rPr>
          <w:rStyle w:val="a4"/>
          <w:rFonts w:ascii="Arial" w:hAnsi="Arial" w:cs="Arial"/>
          <w:sz w:val="30"/>
          <w:szCs w:val="30"/>
        </w:rPr>
        <w:t xml:space="preserve"> ГОД</w:t>
      </w:r>
      <w:r w:rsidR="007962C7">
        <w:rPr>
          <w:rStyle w:val="a4"/>
          <w:rFonts w:ascii="Arial" w:hAnsi="Arial" w:cs="Arial"/>
          <w:sz w:val="30"/>
          <w:szCs w:val="30"/>
        </w:rPr>
        <w:t>ОВ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130EE052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B5619">
        <w:rPr>
          <w:rFonts w:ascii="Arial" w:hAnsi="Arial" w:cs="Arial"/>
          <w:sz w:val="24"/>
          <w:szCs w:val="24"/>
        </w:rPr>
        <w:t xml:space="preserve">целях </w:t>
      </w:r>
      <w:r w:rsidR="00DA4B57">
        <w:rPr>
          <w:rFonts w:ascii="Arial" w:hAnsi="Arial" w:cs="Arial"/>
          <w:sz w:val="24"/>
          <w:szCs w:val="24"/>
        </w:rPr>
        <w:t>определения тенденци</w:t>
      </w:r>
      <w:r w:rsidR="00D1390B">
        <w:rPr>
          <w:rFonts w:ascii="Arial" w:hAnsi="Arial" w:cs="Arial"/>
          <w:sz w:val="24"/>
          <w:szCs w:val="24"/>
        </w:rPr>
        <w:t>й</w:t>
      </w:r>
      <w:r w:rsidR="00DA4B57">
        <w:rPr>
          <w:rFonts w:ascii="Arial" w:hAnsi="Arial" w:cs="Arial"/>
          <w:sz w:val="24"/>
          <w:szCs w:val="24"/>
        </w:rPr>
        <w:t xml:space="preserve"> социально-экономического</w:t>
      </w:r>
      <w:r w:rsidR="00DA4B57" w:rsidRPr="00DA4B57">
        <w:rPr>
          <w:rFonts w:ascii="Arial" w:hAnsi="Arial" w:cs="Arial"/>
          <w:sz w:val="24"/>
          <w:szCs w:val="24"/>
        </w:rPr>
        <w:t xml:space="preserve"> </w:t>
      </w:r>
      <w:r w:rsidR="00DA4B57">
        <w:rPr>
          <w:rFonts w:ascii="Arial" w:hAnsi="Arial" w:cs="Arial"/>
          <w:sz w:val="24"/>
          <w:szCs w:val="24"/>
        </w:rPr>
        <w:t>развития</w:t>
      </w:r>
      <w:r w:rsidR="009B5619">
        <w:rPr>
          <w:rFonts w:ascii="Arial" w:hAnsi="Arial" w:cs="Arial"/>
          <w:sz w:val="24"/>
          <w:szCs w:val="24"/>
        </w:rPr>
        <w:t xml:space="preserve"> Ручейского муниципального образования на </w:t>
      </w:r>
      <w:r w:rsidR="00DA4B57">
        <w:rPr>
          <w:rFonts w:ascii="Arial" w:hAnsi="Arial" w:cs="Arial"/>
          <w:sz w:val="24"/>
          <w:szCs w:val="24"/>
        </w:rPr>
        <w:t>среднесрочную перспективу</w:t>
      </w:r>
      <w:r w:rsidR="009B5619">
        <w:rPr>
          <w:rFonts w:ascii="Arial" w:hAnsi="Arial" w:cs="Arial"/>
          <w:sz w:val="24"/>
          <w:szCs w:val="24"/>
        </w:rPr>
        <w:t xml:space="preserve">, в </w:t>
      </w:r>
      <w:r>
        <w:rPr>
          <w:rFonts w:ascii="Arial" w:hAnsi="Arial" w:cs="Arial"/>
          <w:sz w:val="24"/>
          <w:szCs w:val="24"/>
        </w:rPr>
        <w:t>соответствии</w:t>
      </w:r>
      <w:r w:rsidR="004A670B">
        <w:rPr>
          <w:rFonts w:ascii="Arial" w:hAnsi="Arial" w:cs="Arial"/>
          <w:sz w:val="24"/>
          <w:szCs w:val="24"/>
        </w:rPr>
        <w:t xml:space="preserve"> с </w:t>
      </w:r>
      <w:r w:rsidR="009B5619">
        <w:rPr>
          <w:rFonts w:ascii="Arial" w:hAnsi="Arial" w:cs="Arial"/>
          <w:sz w:val="24"/>
          <w:szCs w:val="24"/>
        </w:rPr>
        <w:t>Бюджетн</w:t>
      </w:r>
      <w:r w:rsidR="00060A19">
        <w:rPr>
          <w:rFonts w:ascii="Arial" w:hAnsi="Arial" w:cs="Arial"/>
          <w:sz w:val="24"/>
          <w:szCs w:val="24"/>
        </w:rPr>
        <w:t>ым</w:t>
      </w:r>
      <w:r w:rsidR="009B5619">
        <w:rPr>
          <w:rFonts w:ascii="Arial" w:hAnsi="Arial" w:cs="Arial"/>
          <w:sz w:val="24"/>
          <w:szCs w:val="24"/>
        </w:rPr>
        <w:t xml:space="preserve"> кодекс</w:t>
      </w:r>
      <w:r w:rsidR="00060A19">
        <w:rPr>
          <w:rFonts w:ascii="Arial" w:hAnsi="Arial" w:cs="Arial"/>
          <w:sz w:val="24"/>
          <w:szCs w:val="24"/>
        </w:rPr>
        <w:t>ом</w:t>
      </w:r>
      <w:r w:rsidR="009B5619">
        <w:rPr>
          <w:rFonts w:ascii="Arial" w:hAnsi="Arial" w:cs="Arial"/>
          <w:sz w:val="24"/>
          <w:szCs w:val="24"/>
        </w:rPr>
        <w:t xml:space="preserve"> Российской Федерации, Положением о </w:t>
      </w:r>
      <w:r w:rsidR="005E32A0">
        <w:rPr>
          <w:rFonts w:ascii="Arial" w:hAnsi="Arial" w:cs="Arial"/>
          <w:sz w:val="24"/>
          <w:szCs w:val="24"/>
        </w:rPr>
        <w:t>порядке разработки прогноза социально-экономического развития Ручейского муниципального образования</w:t>
      </w:r>
      <w:r w:rsidR="006C00E3">
        <w:rPr>
          <w:rFonts w:ascii="Arial" w:hAnsi="Arial" w:cs="Arial"/>
          <w:sz w:val="24"/>
          <w:szCs w:val="24"/>
        </w:rPr>
        <w:t xml:space="preserve">, утверждённом </w:t>
      </w:r>
      <w:r w:rsidR="005E32A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C00E3">
        <w:rPr>
          <w:rFonts w:ascii="Arial" w:hAnsi="Arial" w:cs="Arial"/>
          <w:sz w:val="24"/>
          <w:szCs w:val="24"/>
        </w:rPr>
        <w:t xml:space="preserve">Ручейского </w:t>
      </w:r>
      <w:r w:rsidR="00347745">
        <w:rPr>
          <w:rFonts w:ascii="Arial" w:hAnsi="Arial" w:cs="Arial"/>
          <w:sz w:val="24"/>
          <w:szCs w:val="24"/>
        </w:rPr>
        <w:t>сельского поселения</w:t>
      </w:r>
      <w:r w:rsidR="006C00E3">
        <w:rPr>
          <w:rFonts w:ascii="Arial" w:hAnsi="Arial" w:cs="Arial"/>
          <w:sz w:val="24"/>
          <w:szCs w:val="24"/>
        </w:rPr>
        <w:t xml:space="preserve"> от </w:t>
      </w:r>
      <w:r w:rsidR="00972D3A">
        <w:rPr>
          <w:rFonts w:ascii="Arial" w:hAnsi="Arial" w:cs="Arial"/>
          <w:sz w:val="24"/>
          <w:szCs w:val="24"/>
        </w:rPr>
        <w:t>27.02.2023</w:t>
      </w:r>
      <w:r w:rsidR="006C00E3">
        <w:rPr>
          <w:rFonts w:ascii="Arial" w:hAnsi="Arial" w:cs="Arial"/>
          <w:sz w:val="24"/>
          <w:szCs w:val="24"/>
        </w:rPr>
        <w:t xml:space="preserve"> года № </w:t>
      </w:r>
      <w:r w:rsidR="00972D3A">
        <w:rPr>
          <w:rFonts w:ascii="Arial" w:hAnsi="Arial" w:cs="Arial"/>
          <w:sz w:val="24"/>
          <w:szCs w:val="24"/>
        </w:rPr>
        <w:t>12</w:t>
      </w:r>
      <w:r w:rsidR="005E32A0">
        <w:rPr>
          <w:rFonts w:ascii="Arial" w:hAnsi="Arial" w:cs="Arial"/>
          <w:sz w:val="24"/>
          <w:szCs w:val="24"/>
        </w:rPr>
        <w:t>-п</w:t>
      </w:r>
      <w:r w:rsidRPr="000E6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E666F">
        <w:rPr>
          <w:rFonts w:ascii="Arial" w:hAnsi="Arial" w:cs="Arial"/>
          <w:sz w:val="24"/>
          <w:szCs w:val="24"/>
        </w:rPr>
        <w:t xml:space="preserve">руководствуясь </w:t>
      </w:r>
      <w:r w:rsidR="0090401D">
        <w:rPr>
          <w:rFonts w:ascii="Arial" w:hAnsi="Arial" w:cs="Arial"/>
          <w:sz w:val="24"/>
          <w:szCs w:val="24"/>
        </w:rPr>
        <w:t>ст. 31, ст. 47, ст. 61 Устава Ручейского муниципального образования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B8FD52B" w14:textId="0CE8485B" w:rsidR="002048B2" w:rsidRDefault="00086670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41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Одобрить</w:t>
      </w:r>
      <w:r w:rsid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0B39" w:rsidRPr="000F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</w:t>
      </w:r>
      <w:r w:rsidR="00310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 развития Ручейского муниципального образования на 202</w:t>
      </w:r>
      <w:r w:rsidR="00972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202</w:t>
      </w:r>
      <w:r w:rsidR="00972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972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(Приложение № 1)</w:t>
      </w:r>
    </w:p>
    <w:p w14:paraId="57F1B9F2" w14:textId="77777777" w:rsidR="004039FC" w:rsidRDefault="004039FC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Ручейского муниципального образования (сельского поселения) в информационно-коммуникационной системе Интернет.</w:t>
      </w:r>
    </w:p>
    <w:p w14:paraId="6F776555" w14:textId="77777777" w:rsidR="002048B2" w:rsidRPr="002048B2" w:rsidRDefault="002048B2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27767B6" w14:textId="5E50CCB6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5CCA4CD0" w14:textId="77777777" w:rsidR="002135D7" w:rsidRDefault="002135D7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970BEE3" w14:textId="6A031843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p w14:paraId="1557C224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2BF90FB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A29C5F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F9CC4A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C31741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0406BE1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2776D6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2AADF4DF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E97D5AB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1ECE5F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83F6E2F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F9D6CBC" w14:textId="77777777" w:rsidR="002048B2" w:rsidRDefault="002048B2" w:rsidP="00F42354">
      <w:pPr>
        <w:pStyle w:val="a3"/>
        <w:spacing w:before="0" w:beforeAutospacing="0" w:after="0" w:afterAutospacing="0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256126CA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  <w:sectPr w:rsidR="002048B2" w:rsidSect="002048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19D998" w14:textId="77777777" w:rsidR="004039FC" w:rsidRPr="000928F7" w:rsidRDefault="004039FC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0928F7"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14:paraId="49BD5743" w14:textId="77777777" w:rsidR="004039FC" w:rsidRPr="000928F7" w:rsidRDefault="004039FC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0928F7">
        <w:rPr>
          <w:rStyle w:val="a4"/>
          <w:rFonts w:ascii="Courier New" w:hAnsi="Courier New" w:cs="Courier New"/>
          <w:b w:val="0"/>
          <w:sz w:val="22"/>
          <w:szCs w:val="22"/>
        </w:rPr>
        <w:t>к постановлению администрации Ручейского</w:t>
      </w:r>
    </w:p>
    <w:p w14:paraId="7FC98445" w14:textId="77777777" w:rsidR="004039FC" w:rsidRPr="000928F7" w:rsidRDefault="004039FC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0928F7">
        <w:rPr>
          <w:rStyle w:val="a4"/>
          <w:rFonts w:ascii="Courier New" w:hAnsi="Courier New" w:cs="Courier New"/>
          <w:b w:val="0"/>
          <w:sz w:val="22"/>
          <w:szCs w:val="22"/>
        </w:rPr>
        <w:t>муниципального образования</w:t>
      </w:r>
    </w:p>
    <w:p w14:paraId="70E45096" w14:textId="5FF8B468" w:rsidR="004039FC" w:rsidRDefault="004039FC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0928F7"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972D3A">
        <w:rPr>
          <w:rStyle w:val="a4"/>
          <w:rFonts w:ascii="Courier New" w:hAnsi="Courier New" w:cs="Courier New"/>
          <w:b w:val="0"/>
          <w:sz w:val="22"/>
          <w:szCs w:val="22"/>
        </w:rPr>
        <w:t>02</w:t>
      </w:r>
      <w:r w:rsidR="007B4632" w:rsidRPr="00411326">
        <w:rPr>
          <w:rStyle w:val="a4"/>
          <w:rFonts w:ascii="Courier New" w:hAnsi="Courier New" w:cs="Courier New"/>
          <w:b w:val="0"/>
          <w:sz w:val="22"/>
          <w:szCs w:val="22"/>
        </w:rPr>
        <w:t>.</w:t>
      </w:r>
      <w:r w:rsidR="002048B2" w:rsidRPr="00411326">
        <w:rPr>
          <w:rStyle w:val="a4"/>
          <w:rFonts w:ascii="Courier New" w:hAnsi="Courier New" w:cs="Courier New"/>
          <w:b w:val="0"/>
          <w:sz w:val="22"/>
          <w:szCs w:val="22"/>
        </w:rPr>
        <w:t>11</w:t>
      </w:r>
      <w:r w:rsidRPr="00411326">
        <w:rPr>
          <w:rStyle w:val="a4"/>
          <w:rFonts w:ascii="Courier New" w:hAnsi="Courier New" w:cs="Courier New"/>
          <w:b w:val="0"/>
          <w:sz w:val="22"/>
          <w:szCs w:val="22"/>
        </w:rPr>
        <w:t>.20</w:t>
      </w:r>
      <w:r w:rsidR="008B1284" w:rsidRPr="00411326">
        <w:rPr>
          <w:rStyle w:val="a4"/>
          <w:rFonts w:ascii="Courier New" w:hAnsi="Courier New" w:cs="Courier New"/>
          <w:b w:val="0"/>
          <w:sz w:val="22"/>
          <w:szCs w:val="22"/>
        </w:rPr>
        <w:t>2</w:t>
      </w:r>
      <w:r w:rsidR="00972D3A">
        <w:rPr>
          <w:rStyle w:val="a4"/>
          <w:rFonts w:ascii="Courier New" w:hAnsi="Courier New" w:cs="Courier New"/>
          <w:b w:val="0"/>
          <w:sz w:val="22"/>
          <w:szCs w:val="22"/>
        </w:rPr>
        <w:t>3</w:t>
      </w:r>
      <w:r w:rsidRPr="00411326">
        <w:rPr>
          <w:rStyle w:val="a4"/>
          <w:rFonts w:ascii="Courier New" w:hAnsi="Courier New" w:cs="Courier New"/>
          <w:b w:val="0"/>
          <w:sz w:val="22"/>
          <w:szCs w:val="22"/>
        </w:rPr>
        <w:t xml:space="preserve"> г. № </w:t>
      </w:r>
      <w:r w:rsidR="00972D3A">
        <w:rPr>
          <w:rStyle w:val="a4"/>
          <w:rFonts w:ascii="Courier New" w:hAnsi="Courier New" w:cs="Courier New"/>
          <w:b w:val="0"/>
          <w:sz w:val="22"/>
          <w:szCs w:val="22"/>
        </w:rPr>
        <w:t>5</w:t>
      </w:r>
      <w:r w:rsidR="00411326">
        <w:rPr>
          <w:rStyle w:val="a4"/>
          <w:rFonts w:ascii="Courier New" w:hAnsi="Courier New" w:cs="Courier New"/>
          <w:b w:val="0"/>
          <w:sz w:val="22"/>
          <w:szCs w:val="22"/>
        </w:rPr>
        <w:t>3</w:t>
      </w:r>
      <w:r w:rsidR="00972D3A">
        <w:rPr>
          <w:rStyle w:val="a4"/>
          <w:rFonts w:ascii="Courier New" w:hAnsi="Courier New" w:cs="Courier New"/>
          <w:b w:val="0"/>
          <w:sz w:val="22"/>
          <w:szCs w:val="22"/>
        </w:rPr>
        <w:t>-</w:t>
      </w:r>
      <w:r w:rsidRPr="00411326">
        <w:rPr>
          <w:rStyle w:val="a4"/>
          <w:rFonts w:ascii="Courier New" w:hAnsi="Courier New" w:cs="Courier New"/>
          <w:b w:val="0"/>
          <w:sz w:val="22"/>
          <w:szCs w:val="22"/>
        </w:rPr>
        <w:t>п</w:t>
      </w:r>
    </w:p>
    <w:p w14:paraId="01F47EB6" w14:textId="77777777" w:rsidR="003D5504" w:rsidRDefault="003D5504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BADB51B" w14:textId="7CE0C157" w:rsidR="003D5504" w:rsidRDefault="003D5504" w:rsidP="003D5504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sz w:val="32"/>
          <w:szCs w:val="32"/>
        </w:rPr>
      </w:pPr>
      <w:r w:rsidRPr="003D5504">
        <w:rPr>
          <w:rStyle w:val="a4"/>
          <w:rFonts w:ascii="Arial" w:eastAsia="Arial Unicode MS" w:hAnsi="Arial" w:cs="Arial"/>
          <w:sz w:val="32"/>
          <w:szCs w:val="32"/>
        </w:rPr>
        <w:t>ПРОГНОЗ СОЦИАЛЬНО-ЭКОНОМИЧЕСКОГО</w:t>
      </w:r>
      <w:r>
        <w:rPr>
          <w:rStyle w:val="a4"/>
          <w:rFonts w:ascii="Arial" w:eastAsia="Arial Unicode MS" w:hAnsi="Arial" w:cs="Arial"/>
          <w:sz w:val="32"/>
          <w:szCs w:val="32"/>
        </w:rPr>
        <w:t xml:space="preserve"> 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РАЗВИТ</w:t>
      </w:r>
      <w:r>
        <w:rPr>
          <w:rStyle w:val="a4"/>
          <w:rFonts w:ascii="Arial" w:eastAsia="Arial Unicode MS" w:hAnsi="Arial" w:cs="Arial"/>
          <w:sz w:val="32"/>
          <w:szCs w:val="32"/>
        </w:rPr>
        <w:t>И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Я</w:t>
      </w:r>
      <w:r>
        <w:rPr>
          <w:rStyle w:val="a4"/>
          <w:rFonts w:ascii="Arial" w:eastAsia="Arial Unicode MS" w:hAnsi="Arial" w:cs="Arial"/>
          <w:sz w:val="32"/>
          <w:szCs w:val="32"/>
        </w:rPr>
        <w:t xml:space="preserve"> 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РУЧЕЙСКОГО</w:t>
      </w:r>
      <w:r>
        <w:rPr>
          <w:rStyle w:val="a4"/>
          <w:rFonts w:ascii="Arial" w:eastAsia="Arial Unicode MS" w:hAnsi="Arial" w:cs="Arial"/>
          <w:sz w:val="32"/>
          <w:szCs w:val="32"/>
        </w:rPr>
        <w:t xml:space="preserve"> 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МУНИЦИПАЛЬНОГО ОБРАЗОВАНИЯ</w:t>
      </w:r>
      <w:r>
        <w:rPr>
          <w:rStyle w:val="a4"/>
          <w:rFonts w:ascii="Arial" w:eastAsia="Arial Unicode MS" w:hAnsi="Arial" w:cs="Arial"/>
          <w:sz w:val="32"/>
          <w:szCs w:val="32"/>
        </w:rPr>
        <w:t xml:space="preserve"> 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НА</w:t>
      </w:r>
      <w:r>
        <w:rPr>
          <w:rStyle w:val="a4"/>
          <w:rFonts w:ascii="Arial" w:eastAsia="Arial Unicode MS" w:hAnsi="Arial" w:cs="Arial"/>
          <w:sz w:val="32"/>
          <w:szCs w:val="32"/>
        </w:rPr>
        <w:t xml:space="preserve"> 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202</w:t>
      </w:r>
      <w:r w:rsidR="00972D3A">
        <w:rPr>
          <w:rStyle w:val="a4"/>
          <w:rFonts w:ascii="Arial" w:eastAsia="Arial Unicode MS" w:hAnsi="Arial" w:cs="Arial"/>
          <w:sz w:val="32"/>
          <w:szCs w:val="32"/>
        </w:rPr>
        <w:t>4</w:t>
      </w:r>
      <w:r>
        <w:rPr>
          <w:rStyle w:val="a4"/>
          <w:rFonts w:ascii="Arial" w:eastAsia="Arial Unicode MS" w:hAnsi="Arial" w:cs="Arial"/>
          <w:sz w:val="32"/>
          <w:szCs w:val="32"/>
        </w:rPr>
        <w:t xml:space="preserve"> </w:t>
      </w:r>
      <w:r w:rsidR="00AD6066">
        <w:rPr>
          <w:rStyle w:val="a4"/>
          <w:rFonts w:ascii="Arial" w:eastAsia="Arial Unicode MS" w:hAnsi="Arial" w:cs="Arial"/>
          <w:sz w:val="32"/>
          <w:szCs w:val="32"/>
        </w:rPr>
        <w:t>ГОД И ПЛАНОВЫЙ ПЕРИОД 202</w:t>
      </w:r>
      <w:r w:rsidR="00972D3A">
        <w:rPr>
          <w:rStyle w:val="a4"/>
          <w:rFonts w:ascii="Arial" w:eastAsia="Arial Unicode MS" w:hAnsi="Arial" w:cs="Arial"/>
          <w:sz w:val="32"/>
          <w:szCs w:val="32"/>
        </w:rPr>
        <w:t>5</w:t>
      </w:r>
      <w:r w:rsidR="00AD6066">
        <w:rPr>
          <w:rStyle w:val="a4"/>
          <w:rFonts w:ascii="Arial" w:eastAsia="Arial Unicode MS" w:hAnsi="Arial" w:cs="Arial"/>
          <w:sz w:val="32"/>
          <w:szCs w:val="32"/>
        </w:rPr>
        <w:t xml:space="preserve"> И 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>202</w:t>
      </w:r>
      <w:r w:rsidR="00972D3A">
        <w:rPr>
          <w:rStyle w:val="a4"/>
          <w:rFonts w:ascii="Arial" w:eastAsia="Arial Unicode MS" w:hAnsi="Arial" w:cs="Arial"/>
          <w:sz w:val="32"/>
          <w:szCs w:val="32"/>
        </w:rPr>
        <w:t>6</w:t>
      </w:r>
      <w:r w:rsidRPr="003D5504">
        <w:rPr>
          <w:rStyle w:val="a4"/>
          <w:rFonts w:ascii="Arial" w:eastAsia="Arial Unicode MS" w:hAnsi="Arial" w:cs="Arial"/>
          <w:sz w:val="32"/>
          <w:szCs w:val="32"/>
        </w:rPr>
        <w:t xml:space="preserve"> Г</w:t>
      </w:r>
      <w:r w:rsidR="00AD6066">
        <w:rPr>
          <w:rStyle w:val="a4"/>
          <w:rFonts w:ascii="Arial" w:eastAsia="Arial Unicode MS" w:hAnsi="Arial" w:cs="Arial"/>
          <w:sz w:val="32"/>
          <w:szCs w:val="32"/>
        </w:rPr>
        <w:t>ОДО</w:t>
      </w:r>
      <w:r w:rsidR="00972D3A">
        <w:rPr>
          <w:rStyle w:val="a4"/>
          <w:rFonts w:ascii="Arial" w:eastAsia="Arial Unicode MS" w:hAnsi="Arial" w:cs="Arial"/>
          <w:sz w:val="32"/>
          <w:szCs w:val="32"/>
        </w:rPr>
        <w:t>В</w:t>
      </w:r>
    </w:p>
    <w:p w14:paraId="5C99460F" w14:textId="77777777" w:rsidR="00972D3A" w:rsidRDefault="00972D3A" w:rsidP="003D5504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sz w:val="32"/>
          <w:szCs w:val="32"/>
        </w:rPr>
      </w:pPr>
    </w:p>
    <w:tbl>
      <w:tblPr>
        <w:tblW w:w="147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  <w:gridCol w:w="1560"/>
        <w:gridCol w:w="1559"/>
        <w:gridCol w:w="1418"/>
        <w:gridCol w:w="1417"/>
        <w:gridCol w:w="1418"/>
        <w:gridCol w:w="1417"/>
      </w:tblGrid>
      <w:tr w:rsidR="00F116C5" w:rsidRPr="00F116C5" w14:paraId="3A908491" w14:textId="77777777" w:rsidTr="006C14EA">
        <w:trPr>
          <w:trHeight w:val="330"/>
        </w:trPr>
        <w:tc>
          <w:tcPr>
            <w:tcW w:w="5959" w:type="dxa"/>
            <w:vMerge w:val="restart"/>
            <w:shd w:val="clear" w:color="auto" w:fill="auto"/>
            <w:vAlign w:val="center"/>
            <w:hideMark/>
          </w:tcPr>
          <w:p w14:paraId="7DD590DE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5239694" w14:textId="77777777" w:rsidR="00F116C5" w:rsidRPr="00F116C5" w:rsidRDefault="00F116C5" w:rsidP="00F116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45E0B" w14:textId="77777777" w:rsidR="00F116C5" w:rsidRPr="00F116C5" w:rsidRDefault="00F116C5" w:rsidP="00F116C5">
            <w:pPr>
              <w:ind w:left="372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A8A143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14:paraId="4C3F7C4D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прогноз</w:t>
            </w:r>
          </w:p>
        </w:tc>
      </w:tr>
      <w:tr w:rsidR="00F116C5" w:rsidRPr="00F116C5" w14:paraId="7A12E5D9" w14:textId="77777777" w:rsidTr="006C14EA">
        <w:trPr>
          <w:trHeight w:val="990"/>
        </w:trPr>
        <w:tc>
          <w:tcPr>
            <w:tcW w:w="5959" w:type="dxa"/>
            <w:vMerge/>
            <w:vAlign w:val="center"/>
            <w:hideMark/>
          </w:tcPr>
          <w:p w14:paraId="553A8C69" w14:textId="77777777" w:rsidR="00F116C5" w:rsidRPr="00F116C5" w:rsidRDefault="00F116C5" w:rsidP="00F116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2297AE6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CB2D4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550BA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69DA7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4ADE58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40A52B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D0D3C3D" w14:textId="77777777" w:rsidR="00F116C5" w:rsidRPr="00F116C5" w:rsidRDefault="00F116C5" w:rsidP="00F116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2026 г.</w:t>
            </w:r>
          </w:p>
          <w:p w14:paraId="4FCCACED" w14:textId="77777777" w:rsidR="00F116C5" w:rsidRPr="00F116C5" w:rsidRDefault="00F116C5" w:rsidP="00F116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6C5" w:rsidRPr="00F116C5" w14:paraId="61539F00" w14:textId="77777777" w:rsidTr="006C14EA">
        <w:trPr>
          <w:trHeight w:val="315"/>
        </w:trPr>
        <w:tc>
          <w:tcPr>
            <w:tcW w:w="14748" w:type="dxa"/>
            <w:gridSpan w:val="7"/>
            <w:shd w:val="clear" w:color="auto" w:fill="auto"/>
            <w:vAlign w:val="center"/>
            <w:hideMark/>
          </w:tcPr>
          <w:p w14:paraId="4208A94C" w14:textId="77777777" w:rsidR="00F116C5" w:rsidRPr="00F116C5" w:rsidRDefault="00F116C5" w:rsidP="00F116C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Макроэкономические показатели</w:t>
            </w:r>
          </w:p>
        </w:tc>
      </w:tr>
      <w:tr w:rsidR="00F116C5" w:rsidRPr="00F116C5" w14:paraId="3B018BEB" w14:textId="77777777" w:rsidTr="006C14EA">
        <w:trPr>
          <w:trHeight w:val="300"/>
        </w:trPr>
        <w:tc>
          <w:tcPr>
            <w:tcW w:w="5959" w:type="dxa"/>
            <w:shd w:val="clear" w:color="auto" w:fill="auto"/>
            <w:vAlign w:val="center"/>
            <w:hideMark/>
          </w:tcPr>
          <w:p w14:paraId="6007AD66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Индексы потребительских цен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93F933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CBD685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F1809C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FC7C5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FFCE60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CEB73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F116C5" w:rsidRPr="00F116C5" w14:paraId="0A2396EB" w14:textId="77777777" w:rsidTr="006C14EA">
        <w:trPr>
          <w:trHeight w:val="600"/>
        </w:trPr>
        <w:tc>
          <w:tcPr>
            <w:tcW w:w="5959" w:type="dxa"/>
            <w:shd w:val="clear" w:color="auto" w:fill="auto"/>
            <w:vAlign w:val="center"/>
            <w:hideMark/>
          </w:tcPr>
          <w:p w14:paraId="45619ADA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Выручка от реализации продукции, работ и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7E66ED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16C5">
              <w:rPr>
                <w:color w:val="000000"/>
                <w:sz w:val="28"/>
                <w:szCs w:val="28"/>
              </w:rPr>
              <w:t>млн.руб</w:t>
            </w:r>
            <w:proofErr w:type="spellEnd"/>
            <w:r w:rsidRPr="00F116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F61C0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5B973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83B2E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33BB7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69373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116C5" w:rsidRPr="00F116C5" w14:paraId="4124FA4B" w14:textId="77777777" w:rsidTr="006C14EA">
        <w:trPr>
          <w:trHeight w:val="315"/>
        </w:trPr>
        <w:tc>
          <w:tcPr>
            <w:tcW w:w="14748" w:type="dxa"/>
            <w:gridSpan w:val="7"/>
            <w:shd w:val="clear" w:color="auto" w:fill="auto"/>
            <w:vAlign w:val="center"/>
            <w:hideMark/>
          </w:tcPr>
          <w:p w14:paraId="12617DD4" w14:textId="77777777" w:rsidR="00F116C5" w:rsidRPr="00F116C5" w:rsidRDefault="00F116C5" w:rsidP="00F116C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Промышленное производство</w:t>
            </w:r>
          </w:p>
        </w:tc>
      </w:tr>
      <w:tr w:rsidR="00F116C5" w:rsidRPr="00F116C5" w14:paraId="239D9536" w14:textId="77777777" w:rsidTr="006C14EA">
        <w:trPr>
          <w:trHeight w:val="1267"/>
        </w:trPr>
        <w:tc>
          <w:tcPr>
            <w:tcW w:w="5959" w:type="dxa"/>
            <w:shd w:val="clear" w:color="auto" w:fill="auto"/>
            <w:vAlign w:val="center"/>
            <w:hideMark/>
          </w:tcPr>
          <w:p w14:paraId="42A2E5A3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всего, в т. ч. по разделу: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0889C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16C5">
              <w:rPr>
                <w:color w:val="000000"/>
                <w:sz w:val="28"/>
                <w:szCs w:val="28"/>
              </w:rPr>
              <w:t>млн.руб</w:t>
            </w:r>
            <w:proofErr w:type="spellEnd"/>
            <w:r w:rsidRPr="00F116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5C62D" w14:textId="77777777" w:rsidR="00F116C5" w:rsidRPr="00F116C5" w:rsidRDefault="00F116C5" w:rsidP="00F116C5">
            <w:pPr>
              <w:jc w:val="center"/>
            </w:pPr>
            <w:r w:rsidRPr="00F116C5">
              <w:rPr>
                <w:sz w:val="28"/>
              </w:rPr>
              <w:t>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08FC6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8A0A2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72A84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6BE40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6,4</w:t>
            </w:r>
          </w:p>
        </w:tc>
      </w:tr>
      <w:tr w:rsidR="00F116C5" w:rsidRPr="00F116C5" w14:paraId="6D7D9989" w14:textId="77777777" w:rsidTr="006C14EA">
        <w:trPr>
          <w:trHeight w:val="600"/>
        </w:trPr>
        <w:tc>
          <w:tcPr>
            <w:tcW w:w="5959" w:type="dxa"/>
            <w:shd w:val="clear" w:color="auto" w:fill="auto"/>
            <w:vAlign w:val="center"/>
            <w:hideMark/>
          </w:tcPr>
          <w:p w14:paraId="6F720B1C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 xml:space="preserve">РАЗДЕЛ </w:t>
            </w:r>
            <w:r w:rsidRPr="00F116C5">
              <w:rPr>
                <w:color w:val="000000"/>
                <w:sz w:val="28"/>
                <w:szCs w:val="28"/>
                <w:lang w:val="en-US"/>
              </w:rPr>
              <w:t>D</w:t>
            </w:r>
            <w:r w:rsidRPr="00F116C5">
              <w:rPr>
                <w:color w:val="000000"/>
                <w:sz w:val="28"/>
                <w:szCs w:val="28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2130DB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16C5">
              <w:rPr>
                <w:color w:val="000000"/>
                <w:sz w:val="28"/>
                <w:szCs w:val="28"/>
              </w:rPr>
              <w:t>млн.руб</w:t>
            </w:r>
            <w:proofErr w:type="spellEnd"/>
            <w:r w:rsidRPr="00F116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BE273" w14:textId="77777777" w:rsidR="00F116C5" w:rsidRPr="00F116C5" w:rsidRDefault="00F116C5" w:rsidP="00F116C5">
            <w:pPr>
              <w:jc w:val="center"/>
            </w:pPr>
            <w:r w:rsidRPr="00F116C5">
              <w:rPr>
                <w:sz w:val="28"/>
              </w:rPr>
              <w:t>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B4C04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0010D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55A7D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D5688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6,4</w:t>
            </w:r>
          </w:p>
        </w:tc>
      </w:tr>
      <w:tr w:rsidR="00F116C5" w:rsidRPr="00F116C5" w14:paraId="496F4908" w14:textId="77777777" w:rsidTr="006C14EA">
        <w:trPr>
          <w:trHeight w:val="300"/>
        </w:trPr>
        <w:tc>
          <w:tcPr>
            <w:tcW w:w="14748" w:type="dxa"/>
            <w:gridSpan w:val="7"/>
            <w:shd w:val="clear" w:color="auto" w:fill="auto"/>
            <w:vAlign w:val="center"/>
            <w:hideMark/>
          </w:tcPr>
          <w:p w14:paraId="06781FF9" w14:textId="77777777" w:rsidR="00F116C5" w:rsidRPr="00F116C5" w:rsidRDefault="00F116C5" w:rsidP="00F116C5">
            <w:pPr>
              <w:rPr>
                <w:b/>
                <w:color w:val="000000"/>
                <w:sz w:val="28"/>
                <w:szCs w:val="28"/>
              </w:rPr>
            </w:pPr>
            <w:r w:rsidRPr="00F116C5">
              <w:rPr>
                <w:b/>
                <w:color w:val="000000"/>
                <w:sz w:val="28"/>
                <w:szCs w:val="28"/>
              </w:rPr>
              <w:t>Труд</w:t>
            </w:r>
          </w:p>
        </w:tc>
      </w:tr>
      <w:tr w:rsidR="00F116C5" w:rsidRPr="00F116C5" w14:paraId="45202B12" w14:textId="77777777" w:rsidTr="006C14EA">
        <w:trPr>
          <w:trHeight w:val="717"/>
        </w:trPr>
        <w:tc>
          <w:tcPr>
            <w:tcW w:w="5959" w:type="dxa"/>
            <w:shd w:val="clear" w:color="auto" w:fill="auto"/>
            <w:vAlign w:val="center"/>
            <w:hideMark/>
          </w:tcPr>
          <w:p w14:paraId="4D518CE0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964677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A1BF2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EEF26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975A5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329EA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2BA9DC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16C5" w:rsidRPr="00F116C5" w14:paraId="0B740FD4" w14:textId="77777777" w:rsidTr="006C14EA">
        <w:trPr>
          <w:trHeight w:val="600"/>
        </w:trPr>
        <w:tc>
          <w:tcPr>
            <w:tcW w:w="5959" w:type="dxa"/>
            <w:shd w:val="clear" w:color="auto" w:fill="auto"/>
            <w:vAlign w:val="center"/>
            <w:hideMark/>
          </w:tcPr>
          <w:p w14:paraId="7E213CAF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Среднесписочная численность работающих</w:t>
            </w:r>
          </w:p>
          <w:p w14:paraId="5C21FC09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CEC5DB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91B33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58005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D0978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12FA3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D618D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165</w:t>
            </w:r>
          </w:p>
        </w:tc>
      </w:tr>
      <w:tr w:rsidR="00F116C5" w:rsidRPr="00F116C5" w14:paraId="655A9706" w14:textId="77777777" w:rsidTr="006C14EA">
        <w:trPr>
          <w:trHeight w:val="315"/>
        </w:trPr>
        <w:tc>
          <w:tcPr>
            <w:tcW w:w="14748" w:type="dxa"/>
            <w:gridSpan w:val="7"/>
            <w:shd w:val="clear" w:color="auto" w:fill="auto"/>
            <w:vAlign w:val="center"/>
            <w:hideMark/>
          </w:tcPr>
          <w:p w14:paraId="7E8FF4EE" w14:textId="77777777" w:rsidR="00F116C5" w:rsidRPr="00F116C5" w:rsidRDefault="00F116C5" w:rsidP="00F116C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16C5">
              <w:rPr>
                <w:b/>
                <w:bCs/>
                <w:color w:val="000000"/>
                <w:sz w:val="28"/>
                <w:szCs w:val="28"/>
              </w:rPr>
              <w:t>Денежные доходы</w:t>
            </w:r>
          </w:p>
          <w:p w14:paraId="73B44226" w14:textId="77777777" w:rsidR="00F116C5" w:rsidRPr="00F116C5" w:rsidRDefault="00F116C5" w:rsidP="00F116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6C5" w:rsidRPr="00F116C5" w14:paraId="5D58F736" w14:textId="77777777" w:rsidTr="006C14EA">
        <w:trPr>
          <w:trHeight w:val="458"/>
        </w:trPr>
        <w:tc>
          <w:tcPr>
            <w:tcW w:w="5959" w:type="dxa"/>
            <w:vMerge w:val="restart"/>
            <w:shd w:val="clear" w:color="auto" w:fill="auto"/>
            <w:hideMark/>
          </w:tcPr>
          <w:p w14:paraId="5F60BEAF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Фонд заработной 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8022EE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16C5">
              <w:rPr>
                <w:color w:val="000000"/>
                <w:sz w:val="28"/>
                <w:szCs w:val="28"/>
              </w:rPr>
              <w:t>млн.руб</w:t>
            </w:r>
            <w:proofErr w:type="spellEnd"/>
            <w:r w:rsidRPr="00F116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8D8C1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86,65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04B37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94,47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2546D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D8C19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48541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106,55</w:t>
            </w:r>
          </w:p>
        </w:tc>
      </w:tr>
      <w:tr w:rsidR="00F116C5" w:rsidRPr="00F116C5" w14:paraId="42E7ABA0" w14:textId="77777777" w:rsidTr="006C14EA">
        <w:trPr>
          <w:trHeight w:val="600"/>
        </w:trPr>
        <w:tc>
          <w:tcPr>
            <w:tcW w:w="5959" w:type="dxa"/>
            <w:vMerge/>
            <w:shd w:val="clear" w:color="auto" w:fill="auto"/>
          </w:tcPr>
          <w:p w14:paraId="3910C256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FC3069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% к пред.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A1DD0" w14:textId="77777777" w:rsidR="00F116C5" w:rsidRPr="00F116C5" w:rsidRDefault="00F116C5" w:rsidP="00F116C5">
            <w:pPr>
              <w:jc w:val="center"/>
              <w:rPr>
                <w:color w:val="FFFFFF" w:themeColor="background1"/>
              </w:rPr>
            </w:pPr>
            <w:r w:rsidRPr="00F116C5">
              <w:rPr>
                <w:color w:val="FFFFFF" w:themeColor="background1"/>
              </w:rPr>
              <w:t>11</w:t>
            </w:r>
            <w:r w:rsidRPr="00F116C5">
              <w:rPr>
                <w:color w:val="000000"/>
                <w:sz w:val="28"/>
                <w:szCs w:val="28"/>
              </w:rPr>
              <w:t>113,5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67D17" w14:textId="77777777" w:rsidR="00F116C5" w:rsidRPr="00F116C5" w:rsidRDefault="00F116C5" w:rsidP="00F116C5">
            <w:pPr>
              <w:jc w:val="center"/>
              <w:rPr>
                <w:color w:val="FFFFFF" w:themeColor="background1"/>
                <w:sz w:val="28"/>
              </w:rPr>
            </w:pPr>
            <w:r w:rsidRPr="00F116C5">
              <w:rPr>
                <w:color w:val="FFFFFF" w:themeColor="background1"/>
                <w:sz w:val="28"/>
              </w:rPr>
              <w:t>2</w:t>
            </w:r>
            <w:r w:rsidRPr="00F116C5">
              <w:rPr>
                <w:color w:val="000000"/>
                <w:sz w:val="28"/>
                <w:szCs w:val="28"/>
              </w:rPr>
              <w:t>109,0</w:t>
            </w:r>
            <w:r w:rsidRPr="00F116C5">
              <w:rPr>
                <w:color w:val="FFFFFF" w:themeColor="background1"/>
                <w:sz w:val="28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9D4F7" w14:textId="77777777" w:rsidR="00F116C5" w:rsidRPr="00F116C5" w:rsidRDefault="00F116C5" w:rsidP="00F116C5">
            <w:pPr>
              <w:jc w:val="center"/>
              <w:rPr>
                <w:color w:val="FFFFFF" w:themeColor="background1"/>
                <w:sz w:val="28"/>
              </w:rPr>
            </w:pPr>
            <w:r w:rsidRPr="00F116C5">
              <w:rPr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BDA00" w14:textId="77777777" w:rsidR="00F116C5" w:rsidRPr="00F116C5" w:rsidRDefault="00F116C5" w:rsidP="00F116C5">
            <w:pPr>
              <w:jc w:val="center"/>
              <w:rPr>
                <w:color w:val="FFFFFF" w:themeColor="background1"/>
                <w:sz w:val="28"/>
              </w:rPr>
            </w:pPr>
            <w:r w:rsidRPr="00F116C5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71CC7" w14:textId="77777777" w:rsidR="00F116C5" w:rsidRPr="00F116C5" w:rsidRDefault="00F116C5" w:rsidP="00F116C5">
            <w:pPr>
              <w:jc w:val="center"/>
              <w:rPr>
                <w:color w:val="FFFFFF" w:themeColor="background1"/>
                <w:sz w:val="28"/>
              </w:rPr>
            </w:pPr>
            <w:r w:rsidRPr="00F116C5">
              <w:rPr>
                <w:color w:val="000000"/>
                <w:sz w:val="28"/>
                <w:szCs w:val="28"/>
              </w:rPr>
              <w:t>103,6</w:t>
            </w:r>
          </w:p>
        </w:tc>
      </w:tr>
      <w:tr w:rsidR="00F116C5" w:rsidRPr="00F116C5" w14:paraId="745D9D50" w14:textId="77777777" w:rsidTr="006C14EA">
        <w:trPr>
          <w:trHeight w:val="398"/>
        </w:trPr>
        <w:tc>
          <w:tcPr>
            <w:tcW w:w="5959" w:type="dxa"/>
            <w:vMerge w:val="restart"/>
            <w:shd w:val="clear" w:color="auto" w:fill="auto"/>
            <w:hideMark/>
          </w:tcPr>
          <w:p w14:paraId="4CAFEED8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Среднемесячная заработная плата -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6ABD85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5641E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44 849,9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EB3B5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47 712,1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0F44F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49 969,7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92E19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51 878,8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A6627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53 813,1</w:t>
            </w:r>
          </w:p>
        </w:tc>
      </w:tr>
      <w:tr w:rsidR="00F116C5" w:rsidRPr="00F116C5" w14:paraId="20C55998" w14:textId="77777777" w:rsidTr="006C14EA">
        <w:trPr>
          <w:trHeight w:val="480"/>
        </w:trPr>
        <w:tc>
          <w:tcPr>
            <w:tcW w:w="5959" w:type="dxa"/>
            <w:vMerge/>
            <w:vAlign w:val="center"/>
            <w:hideMark/>
          </w:tcPr>
          <w:p w14:paraId="4668FA47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564524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% к пред.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75DA1" w14:textId="77777777" w:rsidR="00F116C5" w:rsidRPr="00F116C5" w:rsidRDefault="00F116C5" w:rsidP="00F116C5">
            <w:pPr>
              <w:jc w:val="center"/>
            </w:pPr>
            <w:r w:rsidRPr="00F116C5">
              <w:t>116,9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FC45F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D7D61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FB84B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E0F15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103,7</w:t>
            </w:r>
          </w:p>
        </w:tc>
      </w:tr>
      <w:tr w:rsidR="00F116C5" w:rsidRPr="00F116C5" w14:paraId="1294B165" w14:textId="77777777" w:rsidTr="006C14EA">
        <w:trPr>
          <w:trHeight w:val="480"/>
        </w:trPr>
        <w:tc>
          <w:tcPr>
            <w:tcW w:w="14748" w:type="dxa"/>
            <w:gridSpan w:val="7"/>
            <w:vAlign w:val="center"/>
          </w:tcPr>
          <w:p w14:paraId="4E0AE234" w14:textId="77777777" w:rsidR="00F116C5" w:rsidRPr="00F116C5" w:rsidRDefault="00F116C5" w:rsidP="00F116C5">
            <w:pPr>
              <w:rPr>
                <w:b/>
                <w:sz w:val="28"/>
              </w:rPr>
            </w:pPr>
            <w:r w:rsidRPr="00F116C5">
              <w:rPr>
                <w:b/>
                <w:sz w:val="28"/>
              </w:rPr>
              <w:t>Потребительский рынок</w:t>
            </w:r>
          </w:p>
        </w:tc>
      </w:tr>
      <w:tr w:rsidR="00F116C5" w:rsidRPr="00F116C5" w14:paraId="6A5611EC" w14:textId="77777777" w:rsidTr="006C14EA">
        <w:trPr>
          <w:trHeight w:val="265"/>
        </w:trPr>
        <w:tc>
          <w:tcPr>
            <w:tcW w:w="5959" w:type="dxa"/>
            <w:vMerge w:val="restart"/>
          </w:tcPr>
          <w:p w14:paraId="6D66349F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DBC2A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16C5">
              <w:rPr>
                <w:color w:val="000000"/>
                <w:sz w:val="28"/>
                <w:szCs w:val="28"/>
              </w:rPr>
              <w:t>млн.руб</w:t>
            </w:r>
            <w:proofErr w:type="spellEnd"/>
            <w:r w:rsidRPr="00F116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8493D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E628E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7C0AD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74D37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A22CD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13,5</w:t>
            </w:r>
          </w:p>
        </w:tc>
      </w:tr>
      <w:tr w:rsidR="00F116C5" w:rsidRPr="00F116C5" w14:paraId="2CB0C4A8" w14:textId="77777777" w:rsidTr="006C14EA">
        <w:trPr>
          <w:trHeight w:val="480"/>
        </w:trPr>
        <w:tc>
          <w:tcPr>
            <w:tcW w:w="5959" w:type="dxa"/>
            <w:vMerge/>
            <w:vAlign w:val="center"/>
          </w:tcPr>
          <w:p w14:paraId="02FA89E4" w14:textId="77777777" w:rsidR="00F116C5" w:rsidRPr="00F116C5" w:rsidRDefault="00F116C5" w:rsidP="00F116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88ACAB" w14:textId="77777777" w:rsidR="00F116C5" w:rsidRPr="00F116C5" w:rsidRDefault="00F116C5" w:rsidP="00F116C5">
            <w:pPr>
              <w:jc w:val="center"/>
              <w:rPr>
                <w:color w:val="000000"/>
                <w:sz w:val="28"/>
                <w:szCs w:val="28"/>
              </w:rPr>
            </w:pPr>
            <w:r w:rsidRPr="00F116C5">
              <w:rPr>
                <w:color w:val="000000"/>
                <w:sz w:val="28"/>
                <w:szCs w:val="28"/>
              </w:rPr>
              <w:t>% к пред.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508D7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124,6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12674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CFDD7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308CE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5AFAA" w14:textId="77777777" w:rsidR="00F116C5" w:rsidRPr="00F116C5" w:rsidRDefault="00F116C5" w:rsidP="00F116C5">
            <w:pPr>
              <w:jc w:val="center"/>
              <w:rPr>
                <w:sz w:val="28"/>
              </w:rPr>
            </w:pPr>
            <w:r w:rsidRPr="00F116C5">
              <w:rPr>
                <w:sz w:val="28"/>
              </w:rPr>
              <w:t>102,3</w:t>
            </w:r>
          </w:p>
        </w:tc>
      </w:tr>
    </w:tbl>
    <w:p w14:paraId="147527D7" w14:textId="77777777" w:rsidR="00F116C5" w:rsidRPr="00F116C5" w:rsidRDefault="00F116C5" w:rsidP="00F116C5">
      <w:pPr>
        <w:tabs>
          <w:tab w:val="left" w:pos="13519"/>
        </w:tabs>
        <w:rPr>
          <w:sz w:val="28"/>
          <w:szCs w:val="28"/>
        </w:rPr>
      </w:pPr>
      <w:r w:rsidRPr="00F116C5">
        <w:rPr>
          <w:sz w:val="28"/>
          <w:szCs w:val="28"/>
        </w:rPr>
        <w:tab/>
      </w:r>
    </w:p>
    <w:p w14:paraId="48A86181" w14:textId="77777777" w:rsidR="00972D3A" w:rsidRDefault="00972D3A" w:rsidP="003D5504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sz w:val="32"/>
          <w:szCs w:val="32"/>
        </w:rPr>
      </w:pPr>
    </w:p>
    <w:p w14:paraId="79E4CE62" w14:textId="77777777" w:rsidR="00972D3A" w:rsidRDefault="00972D3A" w:rsidP="003D5504">
      <w:pPr>
        <w:pStyle w:val="a3"/>
        <w:spacing w:before="0" w:beforeAutospacing="0" w:after="0" w:afterAutospacing="0"/>
        <w:jc w:val="center"/>
        <w:rPr>
          <w:rStyle w:val="a4"/>
          <w:rFonts w:ascii="Arial" w:eastAsia="Arial Unicode MS" w:hAnsi="Arial" w:cs="Arial"/>
          <w:sz w:val="32"/>
          <w:szCs w:val="32"/>
        </w:rPr>
      </w:pPr>
    </w:p>
    <w:p w14:paraId="20B1AD7B" w14:textId="77777777" w:rsidR="008B1284" w:rsidRPr="003D5504" w:rsidRDefault="008B1284" w:rsidP="00ED0D58">
      <w:pPr>
        <w:pStyle w:val="a3"/>
        <w:spacing w:before="0" w:beforeAutospacing="0" w:after="0" w:afterAutospacing="0"/>
        <w:rPr>
          <w:rStyle w:val="a4"/>
          <w:rFonts w:ascii="Arial" w:eastAsia="Arial Unicode MS" w:hAnsi="Arial" w:cs="Arial"/>
          <w:sz w:val="32"/>
          <w:szCs w:val="32"/>
        </w:rPr>
      </w:pPr>
    </w:p>
    <w:sectPr w:rsidR="008B1284" w:rsidRPr="003D5504" w:rsidSect="0046543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30EB2"/>
    <w:rsid w:val="00060A19"/>
    <w:rsid w:val="00086670"/>
    <w:rsid w:val="000F6EFA"/>
    <w:rsid w:val="000F7271"/>
    <w:rsid w:val="001044AB"/>
    <w:rsid w:val="00127177"/>
    <w:rsid w:val="001823DA"/>
    <w:rsid w:val="001B7411"/>
    <w:rsid w:val="001E2D30"/>
    <w:rsid w:val="001E36FE"/>
    <w:rsid w:val="002048B2"/>
    <w:rsid w:val="002135D7"/>
    <w:rsid w:val="00242CCC"/>
    <w:rsid w:val="002E0C94"/>
    <w:rsid w:val="00310B39"/>
    <w:rsid w:val="0032536C"/>
    <w:rsid w:val="00325F5D"/>
    <w:rsid w:val="00347745"/>
    <w:rsid w:val="0036036F"/>
    <w:rsid w:val="003C2AD1"/>
    <w:rsid w:val="003D5504"/>
    <w:rsid w:val="004039FC"/>
    <w:rsid w:val="00411326"/>
    <w:rsid w:val="0046543F"/>
    <w:rsid w:val="004A670B"/>
    <w:rsid w:val="004C7FFE"/>
    <w:rsid w:val="005212C5"/>
    <w:rsid w:val="00536AD5"/>
    <w:rsid w:val="00587318"/>
    <w:rsid w:val="005E32A0"/>
    <w:rsid w:val="006C00E3"/>
    <w:rsid w:val="006C6C70"/>
    <w:rsid w:val="006F5672"/>
    <w:rsid w:val="007641F4"/>
    <w:rsid w:val="00775F24"/>
    <w:rsid w:val="007962C7"/>
    <w:rsid w:val="007A43CA"/>
    <w:rsid w:val="007A569A"/>
    <w:rsid w:val="007B4632"/>
    <w:rsid w:val="007C6932"/>
    <w:rsid w:val="007D0859"/>
    <w:rsid w:val="00816717"/>
    <w:rsid w:val="00862EAC"/>
    <w:rsid w:val="00872258"/>
    <w:rsid w:val="0089642C"/>
    <w:rsid w:val="008B1284"/>
    <w:rsid w:val="008B1874"/>
    <w:rsid w:val="008F41AD"/>
    <w:rsid w:val="0090401D"/>
    <w:rsid w:val="00940DB5"/>
    <w:rsid w:val="00972D3A"/>
    <w:rsid w:val="00993814"/>
    <w:rsid w:val="009B5619"/>
    <w:rsid w:val="00A22900"/>
    <w:rsid w:val="00A4140C"/>
    <w:rsid w:val="00A633ED"/>
    <w:rsid w:val="00A64BF0"/>
    <w:rsid w:val="00AC5D0F"/>
    <w:rsid w:val="00AD6066"/>
    <w:rsid w:val="00BB1690"/>
    <w:rsid w:val="00C83B64"/>
    <w:rsid w:val="00CA6AA6"/>
    <w:rsid w:val="00CB043C"/>
    <w:rsid w:val="00CB3D00"/>
    <w:rsid w:val="00CE0BC8"/>
    <w:rsid w:val="00D1390B"/>
    <w:rsid w:val="00D154CE"/>
    <w:rsid w:val="00D5433A"/>
    <w:rsid w:val="00D90796"/>
    <w:rsid w:val="00DA0E4F"/>
    <w:rsid w:val="00DA4B57"/>
    <w:rsid w:val="00DE576F"/>
    <w:rsid w:val="00ED0D58"/>
    <w:rsid w:val="00F116C5"/>
    <w:rsid w:val="00F42354"/>
    <w:rsid w:val="00F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6</cp:revision>
  <cp:lastPrinted>2023-11-17T03:38:00Z</cp:lastPrinted>
  <dcterms:created xsi:type="dcterms:W3CDTF">2023-11-02T06:38:00Z</dcterms:created>
  <dcterms:modified xsi:type="dcterms:W3CDTF">2023-11-28T06:58:00Z</dcterms:modified>
</cp:coreProperties>
</file>