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8083" w14:textId="77777777" w:rsidR="0045654D" w:rsidRDefault="0045654D" w:rsidP="00DE6A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УВАЖАЕМЫЕ ЖИТЕЛИ!</w:t>
      </w:r>
    </w:p>
    <w:p w14:paraId="0AA9DCA8" w14:textId="77777777" w:rsidR="0045654D" w:rsidRPr="00781AC6" w:rsidRDefault="0045654D" w:rsidP="0045654D">
      <w:pPr>
        <w:jc w:val="center"/>
        <w:rPr>
          <w:b/>
          <w:sz w:val="36"/>
          <w:szCs w:val="36"/>
        </w:rPr>
      </w:pPr>
      <w:proofErr w:type="gramStart"/>
      <w:r w:rsidRPr="00781AC6">
        <w:rPr>
          <w:b/>
          <w:sz w:val="36"/>
          <w:szCs w:val="36"/>
        </w:rPr>
        <w:t>Постановлением  губернатора</w:t>
      </w:r>
      <w:proofErr w:type="gramEnd"/>
      <w:r w:rsidRPr="00781AC6">
        <w:rPr>
          <w:b/>
          <w:sz w:val="36"/>
          <w:szCs w:val="36"/>
        </w:rPr>
        <w:t xml:space="preserve">  Иркутской области</w:t>
      </w:r>
    </w:p>
    <w:p w14:paraId="2D1DB19F" w14:textId="77777777" w:rsidR="00537AEE" w:rsidRDefault="0045654D" w:rsidP="0045654D">
      <w:pPr>
        <w:jc w:val="center"/>
        <w:rPr>
          <w:b/>
          <w:sz w:val="36"/>
          <w:szCs w:val="36"/>
        </w:rPr>
      </w:pPr>
      <w:r w:rsidRPr="00781AC6">
        <w:rPr>
          <w:b/>
          <w:sz w:val="36"/>
          <w:szCs w:val="36"/>
        </w:rPr>
        <w:t xml:space="preserve"> </w:t>
      </w:r>
      <w:proofErr w:type="gramStart"/>
      <w:r w:rsidRPr="00781AC6">
        <w:rPr>
          <w:b/>
          <w:sz w:val="36"/>
          <w:szCs w:val="36"/>
        </w:rPr>
        <w:t>Кобзева  И.И.</w:t>
      </w:r>
      <w:proofErr w:type="gramEnd"/>
      <w:r w:rsidRPr="00781AC6">
        <w:rPr>
          <w:b/>
          <w:sz w:val="36"/>
          <w:szCs w:val="36"/>
        </w:rPr>
        <w:t xml:space="preserve">  на </w:t>
      </w:r>
      <w:proofErr w:type="gramStart"/>
      <w:r w:rsidRPr="00781AC6">
        <w:rPr>
          <w:b/>
          <w:sz w:val="36"/>
          <w:szCs w:val="36"/>
        </w:rPr>
        <w:t xml:space="preserve">территории  </w:t>
      </w:r>
      <w:r>
        <w:rPr>
          <w:b/>
          <w:sz w:val="36"/>
          <w:szCs w:val="36"/>
        </w:rPr>
        <w:t>Иркутской</w:t>
      </w:r>
      <w:proofErr w:type="gramEnd"/>
      <w:r>
        <w:rPr>
          <w:b/>
          <w:sz w:val="36"/>
          <w:szCs w:val="36"/>
        </w:rPr>
        <w:t xml:space="preserve"> области</w:t>
      </w:r>
      <w:r w:rsidRPr="00781AC6">
        <w:rPr>
          <w:b/>
          <w:sz w:val="36"/>
          <w:szCs w:val="36"/>
        </w:rPr>
        <w:t xml:space="preserve">  </w:t>
      </w:r>
    </w:p>
    <w:p w14:paraId="1C6D6A5B" w14:textId="27E23BD2" w:rsidR="00886343" w:rsidRPr="00886343" w:rsidRDefault="0045654D" w:rsidP="0045654D">
      <w:pPr>
        <w:jc w:val="center"/>
        <w:rPr>
          <w:b/>
          <w:bCs/>
          <w:sz w:val="28"/>
          <w:szCs w:val="28"/>
          <w:u w:val="single"/>
        </w:rPr>
      </w:pPr>
      <w:r w:rsidRPr="00781AC6">
        <w:rPr>
          <w:b/>
          <w:sz w:val="36"/>
          <w:szCs w:val="36"/>
        </w:rPr>
        <w:t xml:space="preserve"> введён </w:t>
      </w:r>
    </w:p>
    <w:p w14:paraId="06D667A8" w14:textId="77777777" w:rsidR="0045654D" w:rsidRPr="0045654D" w:rsidRDefault="00204BC1" w:rsidP="00886343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45654D">
        <w:rPr>
          <w:b/>
          <w:bCs/>
          <w:color w:val="FF0000"/>
          <w:sz w:val="28"/>
          <w:szCs w:val="28"/>
        </w:rPr>
        <w:t xml:space="preserve"> </w:t>
      </w:r>
      <w:r w:rsidRPr="0045654D">
        <w:rPr>
          <w:b/>
          <w:bCs/>
          <w:color w:val="FF0000"/>
          <w:sz w:val="40"/>
          <w:szCs w:val="40"/>
          <w:u w:val="single"/>
        </w:rPr>
        <w:t>ОСОБЫЙ ПРОТИВОПОЖАРНЫЙ РЕЖИМ</w:t>
      </w:r>
    </w:p>
    <w:p w14:paraId="0B9B11B4" w14:textId="441038C8" w:rsidR="00886343" w:rsidRPr="0045654D" w:rsidRDefault="00204BC1" w:rsidP="00886343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45654D">
        <w:rPr>
          <w:b/>
          <w:bCs/>
          <w:color w:val="FF0000"/>
          <w:sz w:val="40"/>
          <w:szCs w:val="40"/>
          <w:u w:val="single"/>
        </w:rPr>
        <w:t xml:space="preserve"> </w:t>
      </w:r>
      <w:r w:rsidR="0045654D" w:rsidRPr="0045654D">
        <w:rPr>
          <w:b/>
          <w:bCs/>
          <w:color w:val="FF0000"/>
          <w:sz w:val="28"/>
          <w:szCs w:val="28"/>
          <w:u w:val="single"/>
        </w:rPr>
        <w:t>с 08.00 ч</w:t>
      </w:r>
      <w:r w:rsidR="0045654D">
        <w:rPr>
          <w:b/>
          <w:bCs/>
          <w:color w:val="FF0000"/>
          <w:sz w:val="28"/>
          <w:szCs w:val="28"/>
          <w:u w:val="single"/>
        </w:rPr>
        <w:t xml:space="preserve">. </w:t>
      </w:r>
      <w:r w:rsidR="0045654D" w:rsidRPr="0045654D">
        <w:rPr>
          <w:b/>
          <w:bCs/>
          <w:color w:val="FF0000"/>
          <w:sz w:val="28"/>
          <w:szCs w:val="28"/>
          <w:u w:val="single"/>
        </w:rPr>
        <w:t xml:space="preserve"> 8 МАЯ 2024 г. до 08.00 ч</w:t>
      </w:r>
      <w:r w:rsidR="0045654D">
        <w:rPr>
          <w:b/>
          <w:bCs/>
          <w:color w:val="FF0000"/>
          <w:sz w:val="28"/>
          <w:szCs w:val="28"/>
          <w:u w:val="single"/>
        </w:rPr>
        <w:t xml:space="preserve">. </w:t>
      </w:r>
      <w:r w:rsidR="0045654D" w:rsidRPr="0045654D">
        <w:rPr>
          <w:b/>
          <w:bCs/>
          <w:color w:val="FF0000"/>
          <w:sz w:val="28"/>
          <w:szCs w:val="28"/>
          <w:u w:val="single"/>
        </w:rPr>
        <w:t>24 ИЮНЯ 2024 г.</w:t>
      </w:r>
    </w:p>
    <w:p w14:paraId="7F4834F2" w14:textId="10D447B2" w:rsidR="000B792A" w:rsidRPr="00886343" w:rsidRDefault="008863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886343">
        <w:rPr>
          <w:b/>
          <w:bCs/>
          <w:sz w:val="28"/>
          <w:szCs w:val="28"/>
        </w:rPr>
        <w:t>НА ПЕРИОД ДЕЙСТВИЯ ОСОБОГО ПРОТИВОПОЖАРНОГО РЕЖИМА УСТАНАВЛИВАЮТСЯ ДОПОЛНИТЕЛЬНЫЕ ТРЕБОВАНИЯ ПОЖАРНОЙ БЕЗОПАСНОСТИ:</w:t>
      </w:r>
    </w:p>
    <w:p w14:paraId="4D39DE14" w14:textId="5AFDD9B7" w:rsidR="000B792A" w:rsidRPr="00537AEE" w:rsidRDefault="00327A05" w:rsidP="00327A05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7AEE">
        <w:rPr>
          <w:b/>
          <w:bCs/>
          <w:color w:val="FF0000"/>
          <w:sz w:val="28"/>
          <w:szCs w:val="28"/>
        </w:rPr>
        <w:t xml:space="preserve">   </w:t>
      </w:r>
      <w:r w:rsidR="00886343" w:rsidRPr="00537AEE">
        <w:rPr>
          <w:b/>
          <w:bCs/>
          <w:color w:val="FF0000"/>
          <w:sz w:val="28"/>
          <w:szCs w:val="28"/>
          <w:u w:val="single"/>
        </w:rPr>
        <w:t xml:space="preserve">ЗАПРЕТ </w:t>
      </w:r>
      <w:r w:rsidR="00886343" w:rsidRPr="00537AEE">
        <w:rPr>
          <w:b/>
          <w:bCs/>
          <w:sz w:val="28"/>
          <w:szCs w:val="28"/>
          <w:u w:val="single"/>
        </w:rPr>
        <w:t xml:space="preserve">НА ПОСЕЩЕНИЕ ГРАЖДАНАМИ ЛЕСОВ ПРИ НАСТУПЛЕНИИ III </w:t>
      </w:r>
      <w:r w:rsidRPr="00537AEE">
        <w:rPr>
          <w:b/>
          <w:bCs/>
          <w:sz w:val="28"/>
          <w:szCs w:val="28"/>
          <w:u w:val="single"/>
        </w:rPr>
        <w:t xml:space="preserve">и ВЫШЕ </w:t>
      </w:r>
      <w:r w:rsidR="00886343" w:rsidRPr="00537AEE">
        <w:rPr>
          <w:b/>
          <w:bCs/>
          <w:sz w:val="28"/>
          <w:szCs w:val="28"/>
          <w:u w:val="single"/>
        </w:rPr>
        <w:t>КЛАССА ПОЖАРНОЙ ОПАСНОСТИ.</w:t>
      </w:r>
    </w:p>
    <w:p w14:paraId="70425B01" w14:textId="02D25E05" w:rsidR="00204BC1" w:rsidRPr="00537AEE" w:rsidRDefault="00327A05" w:rsidP="00327A05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537AEE">
        <w:rPr>
          <w:b/>
          <w:bCs/>
          <w:sz w:val="28"/>
          <w:szCs w:val="28"/>
          <w:u w:val="single"/>
        </w:rPr>
        <w:t xml:space="preserve">   </w:t>
      </w:r>
      <w:r w:rsidRPr="00537AEE">
        <w:rPr>
          <w:b/>
          <w:bCs/>
          <w:color w:val="FF0000"/>
          <w:sz w:val="28"/>
          <w:szCs w:val="28"/>
          <w:u w:val="single"/>
        </w:rPr>
        <w:t>З</w:t>
      </w:r>
      <w:r w:rsidR="00886343" w:rsidRPr="00537AEE">
        <w:rPr>
          <w:b/>
          <w:bCs/>
          <w:color w:val="FF0000"/>
          <w:sz w:val="28"/>
          <w:szCs w:val="28"/>
          <w:u w:val="single"/>
        </w:rPr>
        <w:t>АПРЕТ</w:t>
      </w:r>
      <w:r w:rsidR="00886343" w:rsidRPr="00537AEE">
        <w:rPr>
          <w:b/>
          <w:bCs/>
          <w:sz w:val="28"/>
          <w:szCs w:val="28"/>
          <w:u w:val="single"/>
        </w:rPr>
        <w:t xml:space="preserve"> НА РАЗВЕДЕНИЕ КОСТРОВ И ВЫЖИГАНИЕ СУХОЙ РАСТИТЕЛЬНОСТИ, СЖИГАНИЕ МУСОРА, ПРИГОТОВЛЕНИЕ ПИЩИ НА ОТКРЫТОМ ОГНЕ, УГЛЯХ</w:t>
      </w:r>
      <w:r w:rsidR="0045654D" w:rsidRPr="00537AEE">
        <w:rPr>
          <w:b/>
          <w:bCs/>
          <w:sz w:val="28"/>
          <w:szCs w:val="28"/>
          <w:u w:val="single"/>
        </w:rPr>
        <w:t>, В ТОМ ЧИСЛЕ С ИСПОЛЬЗОВАНИЕМ УСТРОЙСТВ И СООРУЖЕНИЙ ДЛЯ ПРИГОТОВЛЕНИЯ ПИЩИ НА УГЛЯХ.</w:t>
      </w:r>
    </w:p>
    <w:p w14:paraId="270E5FEF" w14:textId="77777777" w:rsidR="00537AEE" w:rsidRDefault="001F16D9" w:rsidP="00537AEE">
      <w:pPr>
        <w:rPr>
          <w:rFonts w:cstheme="minorHAnsi"/>
          <w:b/>
          <w:bCs/>
          <w:color w:val="222222"/>
          <w:sz w:val="24"/>
          <w:szCs w:val="24"/>
        </w:rPr>
      </w:pPr>
      <w:r w:rsidRPr="00537AEE">
        <w:rPr>
          <w:rFonts w:cstheme="minorHAnsi"/>
          <w:b/>
          <w:bCs/>
          <w:color w:val="FF0000"/>
          <w:sz w:val="24"/>
          <w:szCs w:val="24"/>
          <w:shd w:val="clear" w:color="auto" w:fill="F7F7F7"/>
        </w:rPr>
        <w:t>Штрафы</w:t>
      </w:r>
      <w:r w:rsidRPr="00537AEE">
        <w:rPr>
          <w:rFonts w:cstheme="minorHAnsi"/>
          <w:b/>
          <w:bCs/>
          <w:color w:val="222222"/>
          <w:sz w:val="24"/>
          <w:szCs w:val="24"/>
          <w:shd w:val="clear" w:color="auto" w:fill="F7F7F7"/>
        </w:rPr>
        <w:br/>
      </w:r>
      <w:r w:rsidRPr="001F16D9">
        <w:rPr>
          <w:rFonts w:cstheme="minorHAnsi"/>
          <w:b/>
          <w:bCs/>
          <w:color w:val="222222"/>
          <w:sz w:val="24"/>
          <w:szCs w:val="24"/>
          <w:shd w:val="clear" w:color="auto" w:fill="F7F7F7"/>
        </w:rPr>
        <w:t>За несоблюдение правил предусмотрены штрафы. Ответственность в данном случае наступает по ст. 20.4 КоАП РФ. Согласно данной норме, при нарушении требований пожарной безопасности гражданину выносится предупреждение либо накладывается штраф в размере от 5 тыс. до 15 тыс. руб.</w:t>
      </w:r>
      <w:r w:rsidRPr="001F16D9">
        <w:rPr>
          <w:rFonts w:cstheme="minorHAnsi"/>
          <w:b/>
          <w:bCs/>
          <w:color w:val="222222"/>
          <w:sz w:val="24"/>
          <w:szCs w:val="24"/>
        </w:rPr>
        <w:br/>
      </w:r>
      <w:r w:rsidRPr="001F16D9">
        <w:rPr>
          <w:rFonts w:cstheme="minorHAnsi"/>
          <w:b/>
          <w:bCs/>
          <w:color w:val="222222"/>
          <w:sz w:val="24"/>
          <w:szCs w:val="24"/>
        </w:rPr>
        <w:br/>
      </w:r>
      <w:r w:rsidRPr="001F16D9">
        <w:rPr>
          <w:rFonts w:cstheme="minorHAnsi"/>
          <w:b/>
          <w:bCs/>
          <w:color w:val="222222"/>
          <w:sz w:val="24"/>
          <w:szCs w:val="24"/>
          <w:shd w:val="clear" w:color="auto" w:fill="F7F7F7"/>
        </w:rPr>
        <w:t>Если требования пожарной безопасности нарушены в условиях особого противопожарного режима (вводится в случае повышения пожарной опасности), то штраф для граждан составит от 10 тыс. до 20 тыс. руб. Если в результате нарушения возник пожар и было уничтожено либо повреждено чужое имущество или причинен легкий или средней тяжести вред здоровью человека, штраф для граждан составит от 40 тыс. до 50 тыс. руб.</w:t>
      </w:r>
      <w:r w:rsidRPr="001F16D9">
        <w:rPr>
          <w:rFonts w:cstheme="minorHAnsi"/>
          <w:b/>
          <w:bCs/>
          <w:color w:val="222222"/>
          <w:sz w:val="24"/>
          <w:szCs w:val="24"/>
        </w:rPr>
        <w:br/>
      </w:r>
    </w:p>
    <w:p w14:paraId="57A79C0A" w14:textId="77777777" w:rsidR="00537AEE" w:rsidRDefault="00537AEE" w:rsidP="00537AEE">
      <w:pPr>
        <w:rPr>
          <w:rFonts w:cstheme="minorHAnsi"/>
          <w:b/>
          <w:bCs/>
          <w:color w:val="222222"/>
          <w:sz w:val="24"/>
          <w:szCs w:val="24"/>
        </w:rPr>
      </w:pPr>
    </w:p>
    <w:p w14:paraId="065938BC" w14:textId="77777777" w:rsidR="00537AEE" w:rsidRDefault="00537AEE" w:rsidP="00537AEE">
      <w:pPr>
        <w:rPr>
          <w:rFonts w:cstheme="minorHAnsi"/>
          <w:b/>
          <w:bCs/>
          <w:color w:val="222222"/>
          <w:sz w:val="24"/>
          <w:szCs w:val="24"/>
        </w:rPr>
      </w:pPr>
    </w:p>
    <w:p w14:paraId="20C6D561" w14:textId="541A0C5D" w:rsidR="001F16D9" w:rsidRPr="001F16D9" w:rsidRDefault="001F16D9" w:rsidP="00537AEE">
      <w:pPr>
        <w:jc w:val="right"/>
        <w:rPr>
          <w:rFonts w:cstheme="minorHAnsi"/>
          <w:b/>
          <w:bCs/>
          <w:sz w:val="24"/>
          <w:szCs w:val="24"/>
        </w:rPr>
      </w:pPr>
      <w:r w:rsidRPr="001F16D9">
        <w:rPr>
          <w:rFonts w:cstheme="minorHAnsi"/>
          <w:b/>
          <w:bCs/>
          <w:color w:val="222222"/>
          <w:sz w:val="24"/>
          <w:szCs w:val="24"/>
        </w:rPr>
        <w:br/>
      </w:r>
      <w:r w:rsidR="00537AEE">
        <w:rPr>
          <w:rFonts w:cstheme="minorHAnsi"/>
          <w:b/>
          <w:bCs/>
          <w:sz w:val="24"/>
          <w:szCs w:val="24"/>
        </w:rPr>
        <w:t>АДМИНИСТРАЦИЯ РМО</w:t>
      </w:r>
    </w:p>
    <w:sectPr w:rsidR="001F16D9" w:rsidRPr="001F1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774E"/>
    <w:multiLevelType w:val="hybridMultilevel"/>
    <w:tmpl w:val="F3084508"/>
    <w:lvl w:ilvl="0" w:tplc="F3E43192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795C006D"/>
    <w:multiLevelType w:val="hybridMultilevel"/>
    <w:tmpl w:val="395A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EA"/>
    <w:rsid w:val="0001452E"/>
    <w:rsid w:val="000B792A"/>
    <w:rsid w:val="001F16D9"/>
    <w:rsid w:val="00204BC1"/>
    <w:rsid w:val="00327A05"/>
    <w:rsid w:val="0045654D"/>
    <w:rsid w:val="00537AEE"/>
    <w:rsid w:val="00886343"/>
    <w:rsid w:val="00CD44D4"/>
    <w:rsid w:val="00D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AEE"/>
  <w15:chartTrackingRefBased/>
  <w15:docId w15:val="{5B3073CF-48EB-44FD-804F-D846D6FA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2023-05-29T03:20:00Z</cp:lastPrinted>
  <dcterms:created xsi:type="dcterms:W3CDTF">2023-05-29T01:47:00Z</dcterms:created>
  <dcterms:modified xsi:type="dcterms:W3CDTF">2024-05-08T01:41:00Z</dcterms:modified>
</cp:coreProperties>
</file>