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D" w:rsidRPr="002B6EDD" w:rsidRDefault="002B6EDD" w:rsidP="002B6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D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6EDD" w:rsidRPr="002B6EDD" w:rsidRDefault="002B6EDD" w:rsidP="002B6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D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B6EDD" w:rsidRPr="002B6EDD" w:rsidRDefault="002B6EDD" w:rsidP="002B6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EDD">
        <w:rPr>
          <w:rFonts w:ascii="Times New Roman" w:hAnsi="Times New Roman" w:cs="Times New Roman"/>
          <w:b/>
          <w:sz w:val="28"/>
          <w:szCs w:val="28"/>
        </w:rPr>
        <w:t>Усть-Кутский</w:t>
      </w:r>
      <w:proofErr w:type="spellEnd"/>
      <w:r w:rsidRPr="002B6ED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B6EDD" w:rsidRPr="002B6EDD" w:rsidRDefault="002B6EDD" w:rsidP="002B6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DD"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</w:p>
    <w:p w:rsidR="002B6EDD" w:rsidRPr="002B6EDD" w:rsidRDefault="002B6EDD" w:rsidP="002B6ED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DD">
        <w:rPr>
          <w:rFonts w:ascii="Times New Roman" w:hAnsi="Times New Roman" w:cs="Times New Roman"/>
          <w:b/>
          <w:sz w:val="28"/>
          <w:szCs w:val="28"/>
        </w:rPr>
        <w:t xml:space="preserve">Ручейского муниципального образования </w:t>
      </w:r>
    </w:p>
    <w:p w:rsidR="002B6EDD" w:rsidRPr="002B6EDD" w:rsidRDefault="002B6EDD" w:rsidP="002B6ED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DD">
        <w:rPr>
          <w:rFonts w:ascii="Times New Roman" w:hAnsi="Times New Roman" w:cs="Times New Roman"/>
          <w:b/>
          <w:sz w:val="28"/>
          <w:szCs w:val="28"/>
        </w:rPr>
        <w:t xml:space="preserve">(сельского поселения)                     </w:t>
      </w:r>
    </w:p>
    <w:p w:rsidR="002B6EDD" w:rsidRPr="002B6EDD" w:rsidRDefault="002B6EDD" w:rsidP="002B6EDD">
      <w:pPr>
        <w:spacing w:after="0"/>
        <w:rPr>
          <w:rFonts w:ascii="Times New Roman" w:hAnsi="Times New Roman" w:cs="Times New Roman"/>
        </w:rPr>
      </w:pPr>
      <w:r w:rsidRPr="002B6EDD">
        <w:rPr>
          <w:rFonts w:ascii="Times New Roman" w:hAnsi="Times New Roman" w:cs="Times New Roman"/>
        </w:rPr>
        <w:t xml:space="preserve">666771, п. Ручей Усть-Кутского района                                               </w:t>
      </w:r>
    </w:p>
    <w:p w:rsidR="002B6EDD" w:rsidRPr="002B6EDD" w:rsidRDefault="002B6EDD" w:rsidP="002B6EDD">
      <w:pPr>
        <w:spacing w:after="0"/>
        <w:rPr>
          <w:rFonts w:ascii="Times New Roman" w:hAnsi="Times New Roman" w:cs="Times New Roman"/>
        </w:rPr>
      </w:pPr>
      <w:r w:rsidRPr="002B6EDD">
        <w:rPr>
          <w:rFonts w:ascii="Times New Roman" w:hAnsi="Times New Roman" w:cs="Times New Roman"/>
        </w:rPr>
        <w:t xml:space="preserve">Иркутской области, ул. </w:t>
      </w:r>
      <w:proofErr w:type="gramStart"/>
      <w:r w:rsidRPr="002B6EDD">
        <w:rPr>
          <w:rFonts w:ascii="Times New Roman" w:hAnsi="Times New Roman" w:cs="Times New Roman"/>
        </w:rPr>
        <w:t>Трактовая</w:t>
      </w:r>
      <w:proofErr w:type="gramEnd"/>
      <w:r w:rsidRPr="002B6EDD">
        <w:rPr>
          <w:rFonts w:ascii="Times New Roman" w:hAnsi="Times New Roman" w:cs="Times New Roman"/>
        </w:rPr>
        <w:t xml:space="preserve">, 13                                                                     </w:t>
      </w:r>
    </w:p>
    <w:p w:rsidR="002B6EDD" w:rsidRPr="002B6EDD" w:rsidRDefault="002B6EDD" w:rsidP="002B6EDD">
      <w:pPr>
        <w:spacing w:after="0"/>
        <w:rPr>
          <w:rFonts w:ascii="Times New Roman" w:hAnsi="Times New Roman" w:cs="Times New Roman"/>
        </w:rPr>
      </w:pPr>
      <w:r w:rsidRPr="002B6EDD">
        <w:rPr>
          <w:rFonts w:ascii="Times New Roman" w:hAnsi="Times New Roman" w:cs="Times New Roman"/>
        </w:rPr>
        <w:t>тел. /факс  8 (395 65) 7-11-80</w:t>
      </w:r>
    </w:p>
    <w:p w:rsidR="002B6EDD" w:rsidRDefault="002B6EDD" w:rsidP="002B6EDD">
      <w:pPr>
        <w:spacing w:after="0"/>
        <w:rPr>
          <w:rFonts w:ascii="Times New Roman" w:hAnsi="Times New Roman" w:cs="Times New Roman"/>
        </w:rPr>
      </w:pPr>
      <w:r w:rsidRPr="002B6EDD">
        <w:rPr>
          <w:rFonts w:ascii="Times New Roman" w:hAnsi="Times New Roman" w:cs="Times New Roman"/>
          <w:lang w:val="en-US"/>
        </w:rPr>
        <w:t>e</w:t>
      </w:r>
      <w:r w:rsidRPr="002B6EDD">
        <w:rPr>
          <w:rFonts w:ascii="Times New Roman" w:hAnsi="Times New Roman" w:cs="Times New Roman"/>
        </w:rPr>
        <w:t>-</w:t>
      </w:r>
      <w:r w:rsidRPr="002B6EDD">
        <w:rPr>
          <w:rFonts w:ascii="Times New Roman" w:hAnsi="Times New Roman" w:cs="Times New Roman"/>
          <w:lang w:val="en-US"/>
        </w:rPr>
        <w:t>mail</w:t>
      </w:r>
      <w:r w:rsidRPr="002B6EDD">
        <w:rPr>
          <w:rFonts w:ascii="Times New Roman" w:hAnsi="Times New Roman" w:cs="Times New Roman"/>
        </w:rPr>
        <w:t>:</w:t>
      </w:r>
      <w:proofErr w:type="spellStart"/>
      <w:r w:rsidRPr="002B6EDD">
        <w:rPr>
          <w:rFonts w:ascii="Times New Roman" w:hAnsi="Times New Roman" w:cs="Times New Roman"/>
          <w:lang w:val="en-US"/>
        </w:rPr>
        <w:t>rucheypos</w:t>
      </w:r>
      <w:proofErr w:type="spellEnd"/>
      <w:r w:rsidRPr="002B6EDD">
        <w:rPr>
          <w:rFonts w:ascii="Times New Roman" w:hAnsi="Times New Roman" w:cs="Times New Roman"/>
        </w:rPr>
        <w:t>@</w:t>
      </w:r>
      <w:r w:rsidRPr="002B6EDD">
        <w:rPr>
          <w:rFonts w:ascii="Times New Roman" w:hAnsi="Times New Roman" w:cs="Times New Roman"/>
          <w:lang w:val="en-US"/>
        </w:rPr>
        <w:t>rambler</w:t>
      </w:r>
      <w:r w:rsidRPr="002B6EDD">
        <w:rPr>
          <w:rFonts w:ascii="Times New Roman" w:hAnsi="Times New Roman" w:cs="Times New Roman"/>
        </w:rPr>
        <w:t>.</w:t>
      </w:r>
      <w:proofErr w:type="spellStart"/>
      <w:r w:rsidRPr="002B6EDD">
        <w:rPr>
          <w:rFonts w:ascii="Times New Roman" w:hAnsi="Times New Roman" w:cs="Times New Roman"/>
          <w:lang w:val="en-US"/>
        </w:rPr>
        <w:t>ru</w:t>
      </w:r>
      <w:proofErr w:type="spellEnd"/>
      <w:r w:rsidRPr="002B6EDD">
        <w:rPr>
          <w:rFonts w:ascii="Times New Roman" w:hAnsi="Times New Roman" w:cs="Times New Roman"/>
        </w:rPr>
        <w:t xml:space="preserve">  </w:t>
      </w:r>
    </w:p>
    <w:p w:rsidR="002B6EDD" w:rsidRPr="002B6EDD" w:rsidRDefault="002B6EDD" w:rsidP="002B6EDD">
      <w:pPr>
        <w:spacing w:after="0"/>
        <w:rPr>
          <w:b/>
        </w:rPr>
      </w:pPr>
      <w:r w:rsidRPr="002B6EDD">
        <w:rPr>
          <w:rFonts w:ascii="Times New Roman" w:hAnsi="Times New Roman" w:cs="Times New Roman"/>
        </w:rPr>
        <w:t xml:space="preserve">        </w:t>
      </w:r>
      <w:r w:rsidRPr="002B6ED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2B6EDD">
        <w:rPr>
          <w:b/>
        </w:rPr>
        <w:t xml:space="preserve">                                </w:t>
      </w:r>
    </w:p>
    <w:p w:rsidR="002B6EDD" w:rsidRDefault="003779CD" w:rsidP="00230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EDD">
        <w:rPr>
          <w:rFonts w:ascii="Times New Roman" w:hAnsi="Times New Roman" w:cs="Times New Roman"/>
          <w:sz w:val="24"/>
          <w:szCs w:val="24"/>
        </w:rPr>
        <w:t xml:space="preserve">от </w:t>
      </w:r>
      <w:r w:rsidR="001E4E02" w:rsidRPr="002B6EDD">
        <w:rPr>
          <w:rFonts w:ascii="Times New Roman" w:hAnsi="Times New Roman" w:cs="Times New Roman"/>
          <w:sz w:val="24"/>
          <w:szCs w:val="24"/>
        </w:rPr>
        <w:t xml:space="preserve"> </w:t>
      </w:r>
      <w:r w:rsidR="00230899" w:rsidRPr="002B6EDD">
        <w:rPr>
          <w:rFonts w:ascii="Times New Roman" w:hAnsi="Times New Roman" w:cs="Times New Roman"/>
          <w:sz w:val="24"/>
          <w:szCs w:val="24"/>
        </w:rPr>
        <w:t>«</w:t>
      </w:r>
      <w:r w:rsidR="003C7E19" w:rsidRPr="002B6EDD">
        <w:rPr>
          <w:rFonts w:ascii="Times New Roman" w:hAnsi="Times New Roman" w:cs="Times New Roman"/>
          <w:sz w:val="24"/>
          <w:szCs w:val="24"/>
        </w:rPr>
        <w:t>29</w:t>
      </w:r>
      <w:r w:rsidR="00230899" w:rsidRPr="002B6EDD">
        <w:rPr>
          <w:rFonts w:ascii="Times New Roman" w:hAnsi="Times New Roman" w:cs="Times New Roman"/>
          <w:sz w:val="24"/>
          <w:szCs w:val="24"/>
        </w:rPr>
        <w:t>»</w:t>
      </w:r>
      <w:r w:rsidRPr="002B6EDD">
        <w:rPr>
          <w:rFonts w:ascii="Times New Roman" w:hAnsi="Times New Roman" w:cs="Times New Roman"/>
          <w:sz w:val="24"/>
          <w:szCs w:val="24"/>
        </w:rPr>
        <w:t xml:space="preserve"> </w:t>
      </w:r>
      <w:r w:rsidR="003C7E19" w:rsidRPr="002B6EDD">
        <w:rPr>
          <w:rFonts w:ascii="Times New Roman" w:hAnsi="Times New Roman" w:cs="Times New Roman"/>
          <w:sz w:val="24"/>
          <w:szCs w:val="24"/>
        </w:rPr>
        <w:t xml:space="preserve">июня    </w:t>
      </w:r>
      <w:r w:rsidR="00230899" w:rsidRPr="002B6EDD">
        <w:rPr>
          <w:rFonts w:ascii="Times New Roman" w:hAnsi="Times New Roman" w:cs="Times New Roman"/>
          <w:sz w:val="24"/>
          <w:szCs w:val="24"/>
        </w:rPr>
        <w:t>2016</w:t>
      </w:r>
      <w:r w:rsidRPr="002B6EDD">
        <w:rPr>
          <w:rFonts w:ascii="Times New Roman" w:hAnsi="Times New Roman" w:cs="Times New Roman"/>
          <w:sz w:val="24"/>
          <w:szCs w:val="24"/>
        </w:rPr>
        <w:t xml:space="preserve"> г.</w:t>
      </w:r>
      <w:r w:rsidR="002B6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E4E02" w:rsidRPr="002B6EDD">
        <w:rPr>
          <w:rFonts w:ascii="Times New Roman" w:hAnsi="Times New Roman" w:cs="Times New Roman"/>
          <w:sz w:val="24"/>
          <w:szCs w:val="24"/>
        </w:rPr>
        <w:t xml:space="preserve">  №   </w:t>
      </w:r>
      <w:r w:rsidR="003C7E19" w:rsidRPr="002B6EDD">
        <w:rPr>
          <w:rFonts w:ascii="Times New Roman" w:hAnsi="Times New Roman" w:cs="Times New Roman"/>
          <w:sz w:val="24"/>
          <w:szCs w:val="24"/>
        </w:rPr>
        <w:t>44-п</w:t>
      </w:r>
      <w:r w:rsidR="001E4E02" w:rsidRPr="002B6E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4E02" w:rsidRPr="002B6EDD" w:rsidRDefault="001E4E02" w:rsidP="00230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E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79CD" w:rsidRPr="002B6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B6ED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79CD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1C0C" w:rsidRPr="002B6E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регламента</w:t>
      </w:r>
    </w:p>
    <w:p w:rsidR="00741A7A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функции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</w:p>
    <w:p w:rsidR="00741A7A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r w:rsidR="00230899" w:rsidRPr="002B6EDD">
        <w:rPr>
          <w:rFonts w:ascii="Times New Roman" w:eastAsia="Times New Roman" w:hAnsi="Times New Roman" w:cs="Times New Roman"/>
          <w:sz w:val="24"/>
          <w:szCs w:val="24"/>
        </w:rPr>
        <w:t>Ручейского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41A7A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gramStart"/>
      <w:r w:rsidRPr="002B6ED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99" w:rsidRPr="002B6EDD">
        <w:rPr>
          <w:rFonts w:ascii="Times New Roman" w:eastAsia="Times New Roman" w:hAnsi="Times New Roman" w:cs="Times New Roman"/>
          <w:sz w:val="24"/>
          <w:szCs w:val="24"/>
        </w:rPr>
        <w:t xml:space="preserve">тепло-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населения, </w:t>
      </w:r>
    </w:p>
    <w:p w:rsidR="00741A7A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водоотведения,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снабжение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топливом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B6E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A7A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6ED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</w:p>
    <w:p w:rsidR="003779CD" w:rsidRPr="002B6EDD" w:rsidRDefault="003779CD" w:rsidP="0037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41A7A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Федерации»</w:t>
      </w:r>
    </w:p>
    <w:p w:rsidR="002B6EDD" w:rsidRPr="003779CD" w:rsidRDefault="002B6EDD" w:rsidP="00377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EDD" w:rsidRDefault="003779CD" w:rsidP="002B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DD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</w:t>
      </w:r>
      <w:hyperlink r:id="rId6" w:history="1">
        <w:proofErr w:type="gramStart"/>
        <w:r w:rsidRPr="002B6E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Pr="002B6EDD">
        <w:rPr>
          <w:rFonts w:ascii="Times New Roman" w:hAnsi="Times New Roman" w:cs="Times New Roman"/>
          <w:sz w:val="24"/>
          <w:szCs w:val="24"/>
        </w:rPr>
        <w:t xml:space="preserve">а от 06.10.2003 N 131-ФЗ "Об общих принципах организации местного самоуправления в Российской Федерации", Федеральным законом от 27 июля 2010 года № 210-ФЗ «Об организации предоставления государственных и муниципальных услуг», Постановлением Правительства Иркутской области от 01 августа 2011 года № 220-пп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 органом государственной власти Иркутской области», </w:t>
      </w:r>
      <w:hyperlink r:id="rId7" w:history="1">
        <w:r w:rsidRPr="002B6E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2B6EDD">
        <w:rPr>
          <w:rFonts w:ascii="Times New Roman" w:hAnsi="Times New Roman" w:cs="Times New Roman"/>
          <w:sz w:val="24"/>
          <w:szCs w:val="24"/>
        </w:rPr>
        <w:t xml:space="preserve"> </w:t>
      </w:r>
      <w:r w:rsidR="00230899" w:rsidRPr="002B6EDD">
        <w:rPr>
          <w:rFonts w:ascii="Times New Roman" w:hAnsi="Times New Roman" w:cs="Times New Roman"/>
          <w:sz w:val="24"/>
          <w:szCs w:val="24"/>
        </w:rPr>
        <w:t>Ручейского</w:t>
      </w:r>
      <w:r w:rsidRPr="002B6ED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образования,</w:t>
      </w:r>
    </w:p>
    <w:p w:rsidR="002B6EDD" w:rsidRPr="002B6EDD" w:rsidRDefault="002B6EDD" w:rsidP="002B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EDD" w:rsidRDefault="00B03453" w:rsidP="00377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53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</w:t>
      </w:r>
      <w:r w:rsidR="003779CD" w:rsidRPr="002B6ED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B6EDD" w:rsidRPr="002B6EDD" w:rsidRDefault="002B6EDD" w:rsidP="00377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899" w:rsidRPr="002B6EDD" w:rsidRDefault="003779CD" w:rsidP="0023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CD">
        <w:rPr>
          <w:rFonts w:ascii="Times New Roman" w:eastAsia="Times New Roman" w:hAnsi="Times New Roman" w:cs="Times New Roman"/>
          <w:sz w:val="28"/>
          <w:szCs w:val="28"/>
        </w:rPr>
        <w:tab/>
      </w:r>
      <w:r w:rsidRPr="002B6EDD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r:id="rId8" w:anchor="Par36" w:history="1">
        <w:r w:rsidRPr="002B6E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2B6EDD">
        <w:rPr>
          <w:rFonts w:ascii="Times New Roman" w:hAnsi="Times New Roman" w:cs="Times New Roman"/>
          <w:sz w:val="24"/>
          <w:szCs w:val="24"/>
        </w:rPr>
        <w:t xml:space="preserve"> исполнения муниципальной функции «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 границах </w:t>
      </w:r>
      <w:r w:rsidR="00230899" w:rsidRPr="002B6EDD">
        <w:rPr>
          <w:rFonts w:ascii="Times New Roman" w:eastAsia="Times New Roman" w:hAnsi="Times New Roman" w:cs="Times New Roman"/>
          <w:sz w:val="24"/>
          <w:szCs w:val="24"/>
        </w:rPr>
        <w:t>Ручейского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электро-, тепло-</w:t>
      </w:r>
      <w:r w:rsidR="00230899" w:rsidRPr="002B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DD">
        <w:rPr>
          <w:rFonts w:ascii="Times New Roman" w:eastAsia="Times New Roman" w:hAnsi="Times New Roman" w:cs="Times New Roman"/>
          <w:sz w:val="24"/>
          <w:szCs w:val="24"/>
        </w:rPr>
        <w:t xml:space="preserve">и водоснабжения населения, водоотведения, снабжение населения топливом в пределах установленных законодательством Российской Федерации» </w:t>
      </w:r>
      <w:r w:rsidRPr="002B6EDD">
        <w:rPr>
          <w:rFonts w:ascii="Times New Roman" w:hAnsi="Times New Roman" w:cs="Times New Roman"/>
          <w:sz w:val="24"/>
          <w:szCs w:val="24"/>
        </w:rPr>
        <w:t>(Приложение N 1 к настоящему постановлению).</w:t>
      </w:r>
    </w:p>
    <w:p w:rsidR="003779CD" w:rsidRPr="002B6EDD" w:rsidRDefault="003779CD" w:rsidP="003779C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6EDD">
        <w:rPr>
          <w:rFonts w:ascii="Times New Roman" w:hAnsi="Times New Roman"/>
          <w:color w:val="000000"/>
          <w:sz w:val="24"/>
          <w:szCs w:val="24"/>
        </w:rPr>
        <w:t xml:space="preserve">2.Настоящее  постановление   обнародовать  на   информационном  стенде </w:t>
      </w:r>
      <w:r w:rsidR="00CC7629" w:rsidRPr="002B6EDD">
        <w:rPr>
          <w:rFonts w:ascii="Times New Roman" w:hAnsi="Times New Roman"/>
          <w:color w:val="000000"/>
          <w:sz w:val="24"/>
          <w:szCs w:val="24"/>
        </w:rPr>
        <w:t xml:space="preserve">29.06.2016 года </w:t>
      </w:r>
      <w:r w:rsidRPr="002B6EDD">
        <w:rPr>
          <w:rFonts w:ascii="Times New Roman" w:hAnsi="Times New Roman"/>
          <w:color w:val="000000"/>
          <w:sz w:val="24"/>
          <w:szCs w:val="24"/>
        </w:rPr>
        <w:t xml:space="preserve">в здании администрации </w:t>
      </w:r>
      <w:r w:rsidR="00230899" w:rsidRPr="002B6EDD">
        <w:rPr>
          <w:rFonts w:ascii="Times New Roman" w:hAnsi="Times New Roman"/>
          <w:color w:val="000000"/>
          <w:sz w:val="24"/>
          <w:szCs w:val="24"/>
        </w:rPr>
        <w:t>Ручейского сельского</w:t>
      </w:r>
      <w:r w:rsidRPr="002B6EDD">
        <w:rPr>
          <w:rFonts w:ascii="Times New Roman" w:hAnsi="Times New Roman"/>
          <w:color w:val="000000"/>
          <w:sz w:val="24"/>
          <w:szCs w:val="24"/>
        </w:rPr>
        <w:t xml:space="preserve"> поселения и на официальном сайте Администрации </w:t>
      </w:r>
      <w:r w:rsidR="00230899" w:rsidRPr="002B6EDD">
        <w:rPr>
          <w:rFonts w:ascii="Times New Roman" w:hAnsi="Times New Roman"/>
          <w:color w:val="000000"/>
          <w:sz w:val="24"/>
          <w:szCs w:val="24"/>
        </w:rPr>
        <w:t>Ручейского</w:t>
      </w:r>
      <w:r w:rsidRPr="002B6ED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230899" w:rsidRPr="002B6EDD" w:rsidRDefault="003779CD" w:rsidP="002B6ED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6EDD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2B6E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B6EDD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2B6EDD" w:rsidRPr="00230899" w:rsidRDefault="002B6EDD" w:rsidP="002B6ED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9CD" w:rsidRPr="002B6EDD" w:rsidRDefault="003779CD" w:rsidP="0037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3779CD" w:rsidRDefault="00230899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EDD">
        <w:rPr>
          <w:rFonts w:ascii="Times New Roman" w:eastAsia="Times New Roman" w:hAnsi="Times New Roman" w:cs="Times New Roman"/>
          <w:b/>
          <w:sz w:val="24"/>
          <w:szCs w:val="24"/>
        </w:rPr>
        <w:t>Ручейского сельского</w:t>
      </w:r>
      <w:r w:rsidR="003779CD" w:rsidRPr="002B6ED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3779CD" w:rsidRPr="002B6E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1A7A" w:rsidRPr="002B6E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2B6EDD">
        <w:rPr>
          <w:rFonts w:ascii="Times New Roman" w:eastAsia="Times New Roman" w:hAnsi="Times New Roman" w:cs="Times New Roman"/>
          <w:b/>
          <w:sz w:val="24"/>
          <w:szCs w:val="24"/>
        </w:rPr>
        <w:t>О.Д.Воробьёва</w:t>
      </w:r>
    </w:p>
    <w:p w:rsidR="002B6EDD" w:rsidRDefault="002B6EDD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Default="002B6EDD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Default="002B6EDD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Default="002B6EDD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Pr="002B6EDD" w:rsidRDefault="002B6EDD" w:rsidP="0053246B">
      <w:pPr>
        <w:tabs>
          <w:tab w:val="left" w:pos="61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9CD" w:rsidRPr="002B6EDD" w:rsidRDefault="003779CD" w:rsidP="003779C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6EDD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741A7A" w:rsidRPr="002B6EDD">
        <w:rPr>
          <w:rFonts w:ascii="Times New Roman" w:hAnsi="Times New Roman" w:cs="Times New Roman"/>
          <w:sz w:val="22"/>
          <w:szCs w:val="22"/>
        </w:rPr>
        <w:t xml:space="preserve"> №</w:t>
      </w:r>
      <w:r w:rsidRPr="002B6EDD">
        <w:rPr>
          <w:rFonts w:ascii="Times New Roman" w:hAnsi="Times New Roman" w:cs="Times New Roman"/>
          <w:sz w:val="22"/>
          <w:szCs w:val="22"/>
        </w:rPr>
        <w:t xml:space="preserve"> 1 </w:t>
      </w:r>
    </w:p>
    <w:p w:rsidR="003779CD" w:rsidRPr="002B6EDD" w:rsidRDefault="00741A7A" w:rsidP="00741A7A">
      <w:pPr>
        <w:pStyle w:val="ConsPlusNormal"/>
        <w:ind w:left="5664"/>
        <w:jc w:val="right"/>
        <w:rPr>
          <w:rFonts w:ascii="Times New Roman" w:hAnsi="Times New Roman" w:cs="Times New Roman"/>
          <w:sz w:val="22"/>
          <w:szCs w:val="22"/>
        </w:rPr>
      </w:pPr>
      <w:r w:rsidRPr="002B6E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3779CD" w:rsidRPr="002B6EDD">
        <w:rPr>
          <w:rFonts w:ascii="Times New Roman" w:hAnsi="Times New Roman" w:cs="Times New Roman"/>
          <w:sz w:val="22"/>
          <w:szCs w:val="22"/>
        </w:rPr>
        <w:t xml:space="preserve"> Утверждено постановлением</w:t>
      </w:r>
      <w:r w:rsidRPr="002B6EDD">
        <w:rPr>
          <w:rFonts w:ascii="Times New Roman" w:hAnsi="Times New Roman" w:cs="Times New Roman"/>
          <w:sz w:val="22"/>
          <w:szCs w:val="22"/>
        </w:rPr>
        <w:t xml:space="preserve"> Главы </w:t>
      </w:r>
      <w:r w:rsidR="003779CD" w:rsidRPr="002B6EDD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2B6EDD">
        <w:rPr>
          <w:rFonts w:ascii="Times New Roman" w:hAnsi="Times New Roman" w:cs="Times New Roman"/>
          <w:sz w:val="22"/>
          <w:szCs w:val="22"/>
        </w:rPr>
        <w:t xml:space="preserve"> </w:t>
      </w:r>
      <w:r w:rsidR="0053246B" w:rsidRPr="002B6EDD">
        <w:rPr>
          <w:rFonts w:ascii="Times New Roman" w:hAnsi="Times New Roman" w:cs="Times New Roman"/>
          <w:sz w:val="22"/>
          <w:szCs w:val="22"/>
        </w:rPr>
        <w:t>Р</w:t>
      </w:r>
      <w:r w:rsidR="003779CD" w:rsidRPr="002B6EDD">
        <w:rPr>
          <w:rFonts w:ascii="Times New Roman" w:hAnsi="Times New Roman" w:cs="Times New Roman"/>
          <w:sz w:val="22"/>
          <w:szCs w:val="22"/>
        </w:rPr>
        <w:t>МО</w:t>
      </w:r>
      <w:r w:rsidR="003779CD" w:rsidRPr="002B6EDD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</w:p>
    <w:p w:rsidR="003779CD" w:rsidRPr="002B6EDD" w:rsidRDefault="003C7E19" w:rsidP="003779CD">
      <w:pPr>
        <w:pStyle w:val="ConsPlusNormal"/>
        <w:ind w:left="5664"/>
        <w:rPr>
          <w:rFonts w:ascii="Times New Roman" w:hAnsi="Times New Roman" w:cs="Times New Roman"/>
          <w:sz w:val="22"/>
          <w:szCs w:val="22"/>
        </w:rPr>
      </w:pPr>
      <w:r w:rsidRPr="002B6EDD">
        <w:rPr>
          <w:rFonts w:ascii="Times New Roman" w:hAnsi="Times New Roman" w:cs="Times New Roman"/>
          <w:sz w:val="22"/>
          <w:szCs w:val="22"/>
        </w:rPr>
        <w:t xml:space="preserve">       </w:t>
      </w:r>
      <w:r w:rsidR="00741A7A" w:rsidRPr="002B6EDD">
        <w:rPr>
          <w:rFonts w:ascii="Times New Roman" w:hAnsi="Times New Roman" w:cs="Times New Roman"/>
          <w:sz w:val="22"/>
          <w:szCs w:val="22"/>
        </w:rPr>
        <w:t xml:space="preserve"> от </w:t>
      </w:r>
      <w:r w:rsidRPr="002B6EDD">
        <w:rPr>
          <w:rFonts w:ascii="Times New Roman" w:hAnsi="Times New Roman" w:cs="Times New Roman"/>
          <w:sz w:val="22"/>
          <w:szCs w:val="22"/>
        </w:rPr>
        <w:t>29.06.2016</w:t>
      </w:r>
      <w:r w:rsidR="001713F1" w:rsidRPr="002B6EDD">
        <w:rPr>
          <w:rFonts w:ascii="Times New Roman" w:hAnsi="Times New Roman" w:cs="Times New Roman"/>
          <w:sz w:val="22"/>
          <w:szCs w:val="22"/>
        </w:rPr>
        <w:t xml:space="preserve"> года №</w:t>
      </w:r>
      <w:r w:rsidRPr="002B6EDD">
        <w:rPr>
          <w:rFonts w:ascii="Times New Roman" w:hAnsi="Times New Roman" w:cs="Times New Roman"/>
          <w:sz w:val="22"/>
          <w:szCs w:val="22"/>
        </w:rPr>
        <w:t xml:space="preserve"> 44-п</w:t>
      </w: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62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41A7A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</w:t>
      </w:r>
      <w:r w:rsidR="00741A7A"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741A7A"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3627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"ОРГАНИЗАЦИЯ В ГРАНИЦАХ</w:t>
      </w:r>
      <w:r w:rsidR="00741A7A"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9CD" w:rsidRPr="00703627" w:rsidRDefault="0053246B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627">
        <w:rPr>
          <w:rFonts w:ascii="Times New Roman" w:hAnsi="Times New Roman" w:cs="Times New Roman"/>
          <w:b/>
          <w:bCs/>
          <w:sz w:val="24"/>
          <w:szCs w:val="24"/>
        </w:rPr>
        <w:t>РУЧЕЙСКОГО</w:t>
      </w:r>
      <w:r w:rsidR="003779CD"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ЭЛЕКТРО -, ТЕПЛ</w:t>
      </w:r>
      <w:proofErr w:type="gramStart"/>
      <w:r w:rsidR="003779CD" w:rsidRPr="0070362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A78AE" w:rsidRPr="00703627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3779CD" w:rsidRPr="00703627">
        <w:rPr>
          <w:rFonts w:ascii="Times New Roman" w:hAnsi="Times New Roman" w:cs="Times New Roman"/>
          <w:b/>
          <w:bCs/>
          <w:sz w:val="24"/>
          <w:szCs w:val="24"/>
        </w:rPr>
        <w:t xml:space="preserve"> И ВОДОСНАБЖЕНИЯ НАСЕЛЕНИЯ, ВОДООТВЕДЕНИЯ, СНАБЖЕНИЯ НАСЕЛЕНИЯ ТОПЛИВОМ В ПРЕДЕЛАХ УСТАНОВЛЕННЫХ ЗАКОНОДАТЕЛЬСТВОМ РОССИЙСКОЙ ФЕДЕРАЦИИ"</w:t>
      </w: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9CD" w:rsidRPr="00703627" w:rsidRDefault="003779CD" w:rsidP="0037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Административный регламент исполнения муниципальной функции «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 границах </w:t>
      </w:r>
      <w:r w:rsidR="0053246B" w:rsidRPr="00703627">
        <w:rPr>
          <w:rFonts w:ascii="Times New Roman" w:eastAsia="Times New Roman" w:hAnsi="Times New Roman" w:cs="Times New Roman"/>
          <w:sz w:val="24"/>
          <w:szCs w:val="24"/>
        </w:rPr>
        <w:t>Ручейского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электро-, тепло-</w:t>
      </w:r>
      <w:r w:rsidR="0053246B" w:rsidRPr="0070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и водоснабжения населения, водоотведения, снабжение населения топливом в пределах установленных законодательством Российской Федерации» </w:t>
      </w:r>
      <w:r w:rsidRPr="0070362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 и муниципальная функция соответственно) разработан в целях повышения качества и доступности результата исполнения муниципальной функции, создания комфортных условия для населения при исполнении муниципальной функции, определяет порядок, сроки и последовательность действий (административных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процедур) при исполнении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1.2. Органом, исполняющим муниципальную функцию, является Администрация </w:t>
      </w:r>
      <w:r w:rsidR="0053246B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При исполнении муниципальной функции Администрация </w:t>
      </w:r>
      <w:r w:rsidR="0053246B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поселения   взаимодействует с Министерством жилищной политики и энергетики Иркутской области; судебными органами; органами прокуратуры; правоохранительными органами; органами государственной статистики; иными органами и организациями, имеющими сведения, необходимые для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регулирующих исполнение муниципальной функции: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history="1">
        <w:r w:rsidRPr="007036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7036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10" w:history="1">
        <w:r w:rsidRPr="007036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0362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3) Постановление Правительства Российской Федерации от 23.05.2006 г. № 307 «О порядке предоставления коммунальных услуг гражданам»;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4) Постановление Государственного комитета Российской Федерации по строительству и жилищно-коммунальному комплексу от 27.09.2003 г. № 170 «Об утверждении правил и норм технической эксплуатации жилищного фонда";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5) </w:t>
      </w:r>
      <w:hyperlink r:id="rId11" w:history="1">
        <w:r w:rsidRPr="007036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703627">
        <w:rPr>
          <w:rFonts w:ascii="Times New Roman" w:hAnsi="Times New Roman" w:cs="Times New Roman"/>
          <w:sz w:val="24"/>
          <w:szCs w:val="24"/>
        </w:rPr>
        <w:t xml:space="preserve"> </w:t>
      </w:r>
      <w:r w:rsidR="00CA78AE" w:rsidRPr="00703627">
        <w:rPr>
          <w:rFonts w:ascii="Times New Roman" w:hAnsi="Times New Roman" w:cs="Times New Roman"/>
          <w:sz w:val="24"/>
          <w:szCs w:val="24"/>
        </w:rPr>
        <w:t>Ручейского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6) иные документы регулирующие порядок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1.4. Предметом исполнения муниципальной функции является предоставление исчерпывающей информации о порядке организации бесперебойного и качественного электро-, тепло-</w:t>
      </w:r>
      <w:r w:rsidR="00CA78AE" w:rsidRPr="00703627">
        <w:rPr>
          <w:rFonts w:ascii="Times New Roman" w:hAnsi="Times New Roman" w:cs="Times New Roman"/>
          <w:sz w:val="24"/>
          <w:szCs w:val="24"/>
        </w:rPr>
        <w:t>,</w:t>
      </w:r>
      <w:r w:rsidR="00210BE8" w:rsidRPr="00703627">
        <w:rPr>
          <w:rFonts w:ascii="Times New Roman" w:hAnsi="Times New Roman" w:cs="Times New Roman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sz w:val="24"/>
          <w:szCs w:val="24"/>
        </w:rPr>
        <w:t>водоснабжения населения, водоотведения, снабжения населения топливом.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1.5. Права и обязанности должностных лиц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 при исполнении муниципальной функции: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1.5.1. Должностные лица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10BE8" w:rsidRPr="00703627">
        <w:rPr>
          <w:rFonts w:ascii="Times New Roman" w:eastAsia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 поселения</w:t>
      </w:r>
      <w:r w:rsidRPr="00703627">
        <w:rPr>
          <w:rFonts w:ascii="Times New Roman" w:hAnsi="Times New Roman" w:cs="Times New Roman"/>
          <w:sz w:val="24"/>
          <w:szCs w:val="24"/>
        </w:rPr>
        <w:t>, исполняющие муниципальную функцию, имеют право: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а) получать от органов и организаций независимо от форм собственности, сведения и материалы необходимые для исполнения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lastRenderedPageBreak/>
        <w:t>б) информировать население о принимаемых мерах по исполнению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д) участвовать в подготовке муниципальных правовых актов </w:t>
      </w:r>
      <w:r w:rsidR="00210BE8" w:rsidRPr="00703627">
        <w:rPr>
          <w:rFonts w:ascii="Times New Roman" w:hAnsi="Times New Roman" w:cs="Times New Roman"/>
          <w:sz w:val="24"/>
          <w:szCs w:val="24"/>
        </w:rPr>
        <w:t xml:space="preserve">Ручейского    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образования, регулирующих вопросы исполнения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е) при осуществлении своих полномочий взаимодействовать с уполномоченными исполнительными органами государственной власти, органами внутренних дел, иными органами, общественными объединениями, а также гражданами;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ж) осуществлять иные полномочия, предусмотренные действующим законодательством.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1.5.2. Должностные лица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поселения, исполняющие муниципальную функцию, обязаны: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627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действующим законодательством Российской Федерации и иными нормативными правовыми актами, полномочия по исполнению муниципальной функции;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б) соблюдать законодательство Российской Федерации, Иркутской области, и иные нормативные правовые акты, касающиеся исполнения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1.5.3. Должностные лица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поселения, исполняющие муниципальную функцию, не вправе: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а) распространять информацию,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Федерации, полученную в результате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1.6. Результатом исполнения муниципальной функции является предоставление исчерпывающей информации о порядке организации бесперебойного и качест</w:t>
      </w:r>
      <w:r w:rsidR="0035400B" w:rsidRPr="00703627">
        <w:rPr>
          <w:rFonts w:ascii="Times New Roman" w:hAnsi="Times New Roman" w:cs="Times New Roman"/>
          <w:sz w:val="24"/>
          <w:szCs w:val="24"/>
        </w:rPr>
        <w:t>венного электро-, тепл</w:t>
      </w:r>
      <w:proofErr w:type="gramStart"/>
      <w:r w:rsidR="0035400B" w:rsidRPr="007036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400B" w:rsidRPr="00703627">
        <w:rPr>
          <w:rFonts w:ascii="Times New Roman" w:hAnsi="Times New Roman" w:cs="Times New Roman"/>
          <w:sz w:val="24"/>
          <w:szCs w:val="24"/>
        </w:rPr>
        <w:t xml:space="preserve">, </w:t>
      </w:r>
      <w:r w:rsidRPr="00703627">
        <w:rPr>
          <w:rFonts w:ascii="Times New Roman" w:hAnsi="Times New Roman" w:cs="Times New Roman"/>
          <w:sz w:val="24"/>
          <w:szCs w:val="24"/>
        </w:rPr>
        <w:t xml:space="preserve"> водоснабжения, населения топливом.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 ТРЕБОВАНИЯ К ПОРЯДКУ ИСПОЛНЕНИЯ МУНИЦИПАЛЬНОЙ ФУНКЦИИ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2.1. Порядок информирования об исполнении муниципальной функции: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2.1.1. Информация о порядке исполнения муниципальной функции предоставляется непосредственно Администрацией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поселения, расположенной по адресу: 6667</w:t>
      </w:r>
      <w:r w:rsidR="00210BE8" w:rsidRPr="00703627">
        <w:rPr>
          <w:rFonts w:ascii="Times New Roman" w:hAnsi="Times New Roman" w:cs="Times New Roman"/>
          <w:sz w:val="24"/>
          <w:szCs w:val="24"/>
        </w:rPr>
        <w:t>71</w:t>
      </w:r>
      <w:r w:rsidRPr="00703627">
        <w:rPr>
          <w:rFonts w:ascii="Times New Roman" w:hAnsi="Times New Roman" w:cs="Times New Roman"/>
          <w:sz w:val="24"/>
          <w:szCs w:val="24"/>
        </w:rPr>
        <w:t>, Иркутская обл</w:t>
      </w:r>
      <w:r w:rsidR="00210BE8" w:rsidRPr="00703627">
        <w:rPr>
          <w:rFonts w:ascii="Times New Roman" w:hAnsi="Times New Roman" w:cs="Times New Roman"/>
          <w:sz w:val="24"/>
          <w:szCs w:val="24"/>
        </w:rPr>
        <w:t xml:space="preserve">асть, Усть-Кутский район, </w:t>
      </w:r>
      <w:r w:rsidRPr="00703627">
        <w:rPr>
          <w:rFonts w:ascii="Times New Roman" w:hAnsi="Times New Roman" w:cs="Times New Roman"/>
          <w:sz w:val="24"/>
          <w:szCs w:val="24"/>
        </w:rPr>
        <w:t>п</w:t>
      </w:r>
      <w:r w:rsidR="00210BE8" w:rsidRPr="00703627">
        <w:rPr>
          <w:rFonts w:ascii="Times New Roman" w:hAnsi="Times New Roman" w:cs="Times New Roman"/>
          <w:sz w:val="24"/>
          <w:szCs w:val="24"/>
        </w:rPr>
        <w:t>. Ручей</w:t>
      </w:r>
      <w:r w:rsidRPr="00703627">
        <w:rPr>
          <w:rFonts w:ascii="Times New Roman" w:hAnsi="Times New Roman" w:cs="Times New Roman"/>
          <w:sz w:val="24"/>
          <w:szCs w:val="24"/>
        </w:rPr>
        <w:t xml:space="preserve">, ул. </w:t>
      </w:r>
      <w:r w:rsidR="00210BE8" w:rsidRPr="00703627">
        <w:rPr>
          <w:rFonts w:ascii="Times New Roman" w:hAnsi="Times New Roman" w:cs="Times New Roman"/>
          <w:sz w:val="24"/>
          <w:szCs w:val="24"/>
        </w:rPr>
        <w:t>Трактовая</w:t>
      </w:r>
      <w:r w:rsidRPr="00703627">
        <w:rPr>
          <w:rFonts w:ascii="Times New Roman" w:hAnsi="Times New Roman" w:cs="Times New Roman"/>
          <w:sz w:val="24"/>
          <w:szCs w:val="24"/>
        </w:rPr>
        <w:t>,13.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 xml:space="preserve">Ручейского сельского </w:t>
      </w:r>
      <w:r w:rsidRPr="00703627">
        <w:rPr>
          <w:rFonts w:ascii="Times New Roman" w:hAnsi="Times New Roman" w:cs="Times New Roman"/>
          <w:sz w:val="24"/>
          <w:szCs w:val="24"/>
        </w:rPr>
        <w:t>поселения: понедельник</w:t>
      </w:r>
      <w:r w:rsidR="00210BE8" w:rsidRPr="00703627">
        <w:rPr>
          <w:rFonts w:ascii="Times New Roman" w:hAnsi="Times New Roman" w:cs="Times New Roman"/>
          <w:sz w:val="24"/>
          <w:szCs w:val="24"/>
        </w:rPr>
        <w:t xml:space="preserve"> с 9-00 час. до 18 час., со вторника по пятницу</w:t>
      </w:r>
      <w:r w:rsidRPr="00703627">
        <w:rPr>
          <w:rFonts w:ascii="Times New Roman" w:hAnsi="Times New Roman" w:cs="Times New Roman"/>
          <w:sz w:val="24"/>
          <w:szCs w:val="24"/>
        </w:rPr>
        <w:t xml:space="preserve"> с 9-00 час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>о 17-00 час. Обеденный перерыв: с 13-00 час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>о 14-00 час.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Справочный телефон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поселения: (39565) </w:t>
      </w:r>
      <w:r w:rsidR="00210BE8" w:rsidRPr="00703627">
        <w:rPr>
          <w:rFonts w:ascii="Times New Roman" w:hAnsi="Times New Roman" w:cs="Times New Roman"/>
          <w:sz w:val="24"/>
          <w:szCs w:val="24"/>
        </w:rPr>
        <w:t>71180</w:t>
      </w:r>
      <w:r w:rsidRPr="00703627">
        <w:rPr>
          <w:rFonts w:ascii="Times New Roman" w:hAnsi="Times New Roman" w:cs="Times New Roman"/>
          <w:sz w:val="24"/>
          <w:szCs w:val="24"/>
        </w:rPr>
        <w:t>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2.1.2. Предоставление информации по вопросам исполнения муниципальной функции осуществляется должностными лицами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10BE8" w:rsidRPr="00703627">
        <w:rPr>
          <w:rFonts w:ascii="Times New Roman" w:eastAsia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 поселения</w:t>
      </w:r>
      <w:r w:rsidRPr="00703627">
        <w:rPr>
          <w:rFonts w:ascii="Times New Roman" w:hAnsi="Times New Roman" w:cs="Times New Roman"/>
          <w:sz w:val="24"/>
          <w:szCs w:val="24"/>
        </w:rPr>
        <w:t>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а) по устным обращениям;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б) по письменным обращениям.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2.1.3. При обращении посредством телефонной связи должностное лицо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10BE8" w:rsidRPr="00703627">
        <w:rPr>
          <w:rFonts w:ascii="Times New Roman" w:eastAsia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 поселения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подробно, в вежливой (корректной) форме информирует заявителя по интересующим его вопросам. Ответ на телефонный звонок должен начинаться с информации о наименовании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поселения, фамилии, имени, отчестве и должности лица, принявшего телефонный звонок.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2.1.4. Должностное лицо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10BE8" w:rsidRPr="00703627">
        <w:rPr>
          <w:rFonts w:ascii="Times New Roman" w:eastAsia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 поселения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предоставляет информацию по следующим вопросам: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а) о порядке исполнения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б) о ходе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lastRenderedPageBreak/>
        <w:t xml:space="preserve">2.1.5. При письменном обращении заявителей в адрес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поселения, информирование заявителей осуществляется письменно.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2.1.6. Письменные обращения, в том числе поступившие посредством электронной почты в адрес Администрации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поселения, подлежат регистрации в журнале обращений в течение 1 рабочего дня с момента их поступления в Администрацию </w:t>
      </w:r>
      <w:r w:rsidR="00210BE8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4"/>
      <w:bookmarkEnd w:id="1"/>
      <w:r w:rsidRPr="00703627">
        <w:rPr>
          <w:rFonts w:ascii="Times New Roman" w:hAnsi="Times New Roman" w:cs="Times New Roman"/>
          <w:sz w:val="24"/>
          <w:szCs w:val="24"/>
        </w:rPr>
        <w:t xml:space="preserve">2.1.7. Обращение рассматривается в течение 15 дней со дня его регистрации в Администрации в соответствии с </w:t>
      </w:r>
      <w:hyperlink r:id="rId12" w:anchor="Par114" w:history="1">
        <w:r w:rsidRPr="007036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пп. 2.1.</w:t>
        </w:r>
      </w:hyperlink>
      <w:r w:rsidRPr="00703627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2.1.8. Ответ на обращение направляется посредством почтовой связи по адресу заявителя, указанному в поданном им обращении.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2.1.9. На информационных стендах у кабинетов Администрации размещается следующая информация: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а) извлечения из нормативных правовых актов, содержащих нормы, регулирующие исполнение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б) режим работы, номер телефона, адрес официального сайта Администрации </w:t>
      </w:r>
      <w:r w:rsidR="00901B4E"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2.2. Плата за исполнение муниципальной функции не взимается.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2.3. Срок исполнения муниципальной функции: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2.3.1. Срок исполнения муниципальной функции носит индивидуальный характер и зависит от объема запрашиваемой информации.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2.3.2. В случае направления в адрес исполнителя муниципальной функции письменного запроса, в том числе направленного по информационным системам общего пользования, функция должна быть исполнена в течение 30 дней со дня регистрации запроса, если иной срок не установлен законодательством.  В исключительных случаях данный срок может быть продлен не более чем на 30 дней с обязательным уведомлением об этом заявителя.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АДМИНИСТРАТИВНЫХ ПРОЦЕДУР (ДЕЙСТВИЙ), ТРЕБОВАНИЯ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ПОРЯДКУ ИХ ВЫПОЛНЕНИЯ, В ТОМ ЧИСЛЕ ОСОБЕННОСТИ ВЫПОЛНЕНИЯ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3.1.  Муниципальная функция включает в себя следующие административные процедуры: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анализ работы за предшествующий период и год, а также поступивших обращений граждан и юридических лиц;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взаимодействие с организациями, осуществляющими деятельность в сфере организации в границах 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оселения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топливом, а также организациями, осуществляющими предоставление коммунальных услуг населению  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 поселения;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осуществление мероприятий, связанных с подготовкой к отопительному сезону;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проектов муниципальных нормативных правовых актов в пределах полномочий по регулированию вопросов организации в границах 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 пос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еления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определение потребности в финансовых средствах на реализацию полномочий, перечня приоритетных объектов инженерной инфраструктуры, строительство и реконструкция которых осуществляется за счет средств бюджета </w:t>
      </w:r>
      <w:r w:rsidR="00901B4E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подготовки и заключение муниципальных контрактов (по результатам муниципального заказа) в соответствии с функциями главного распорядителя бюджетных средств, а также организационно-правовое и финансовое регулирование, 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нормативно-методическое руководство по разработке перспективного и текущего прогнозирования, пересмотру нормативов потребления жилищно-коммунальных услуг, совершенствованию договорных отношений, системы оплаты жилищно-коммунальных услуг, предоставлению качественных услуг населению и надежности выполняемых работ;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подготовки муниципальных программ  и мероприятий в области жилищно-коммунального хозяйства, анализ состояния жилищно-коммунального хозяйства на территории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потребления топливно-энергетических ресурсов; сбор, обработка и анализ информации, статистических показателей, финансово-экономических, бухгалтерских показателей, характеризующих состояние жилищно-коммунального хозяйства по всем направлениям деятельности данной сферы.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</w:t>
      </w:r>
      <w:proofErr w:type="gram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>последовательности прохождения процедур исполнения муниципальной функции</w:t>
      </w:r>
      <w:proofErr w:type="gramEnd"/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в виде блок-схемы в приложении 1 к настоящему Административному регламенту</w:t>
      </w:r>
      <w:r w:rsidRPr="00703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3.2. Процедура по анализу работы за предшествующий период и год, а также поступивших обращений граждан и юридических лиц, осуществляется непрерывно, по мере исполнения муниципальной функции и включает в себя следующие действия: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анализ работы по организац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ии в границах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оселения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  за предшествующий период и год;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определение приоритетных направлений развития деятельности по организации в грани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цах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7A2" w:rsidRPr="0070362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3.3. Процедура по взаимодействию с организациями, осуществляющими деятельност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ь в сфере 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топливом, а также организациями, осуществляющими предоставление коммунальных услуг населению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включает в себя мероприятия </w:t>
      </w:r>
      <w:proofErr w:type="gram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036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разработке совместно с </w:t>
      </w:r>
      <w:proofErr w:type="spell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планов ремонтно-восстановительных работ на объектах и инженерных сетях в 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оселения электро-, тепло-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и водоснабжения населения, водоотведения, снабжения населения топливом, оказанию содействия в организации их выполнения;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содействию внедрения передовых технологий в отрасли жилищно-коммунально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го хозяйства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>поселения с целью повышения экологической безопасности, надежности работы и увеличения сроков эксплуатации оборудования и инженерных сетей;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осуществлению постоянного взаимодействия с </w:t>
      </w:r>
      <w:proofErr w:type="spell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>энергоснабжающими</w:t>
      </w:r>
      <w:proofErr w:type="spellEnd"/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по режимам текущего энергопотребления, участию в разработке режимных графиков;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организации работы по приведению систем энергоснабжения к нормативному уровню их эксплуатации, внедрению мероприятий, направленных на снижение потребления и уменьшение себестоимости </w:t>
      </w:r>
      <w:proofErr w:type="spellStart"/>
      <w:r w:rsidRPr="00703627">
        <w:rPr>
          <w:rFonts w:ascii="Times New Roman" w:hAnsi="Times New Roman" w:cs="Times New Roman"/>
          <w:color w:val="000000"/>
          <w:sz w:val="24"/>
          <w:szCs w:val="24"/>
        </w:rPr>
        <w:t>энергопродукции</w:t>
      </w:r>
      <w:proofErr w:type="spellEnd"/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Ручейского </w:t>
      </w:r>
      <w:r w:rsidR="00ED17A2" w:rsidRPr="0070362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содействию внедрения ресурсосберегающих технологий;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организации и участию в работе совещаний, рабочих групп, контрольно-инспекционных мероприятиях и других межведомственных совещательных органа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х, проводимых в </w:t>
      </w:r>
      <w:r w:rsidR="00C94828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Ручейском сельском поселении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>, по вопросам, отнесенным к исполнению муниципальной функции;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- разработке муниципальных программ.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     Административная процедура исполняется постоянно по ходу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4. ПОРЯДОК И ФОРМЫ КОНТРОЛЯ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ИСПОЛНЕНИЕМ МУНИЦИПАЛЬНОЙ ФУНКЦИИ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 Администрации, участвующими в исполнении муниципальной функции, осуществляется главой Администрации.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4.2. Текущий контроль включает в себя проведение проверок, выявление и устранение нарушений, рассмотрение обращений юридических лиц, индивидуальных предпринимателей (далее - заявители) на решения, действия (бездействие) должностных лиц Администрации и подготовку на них ответов.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4.3. Плановые проверки полноты и качества исполнения муниципальной функции проводятся ежеквартально в соответствии с квартальными планами Администрации.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4.4. Внеплановые проверки полноты и качества исполнения муниципальной функции проводятся по конкретному обращению заявителя.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4.5. Должностные лица Администрации, ответственные за исполнение муниципальной функции, несут персональную ответственность за соблюдение сроков и порядка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4.6.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4.7. Должностные лица Администрации, по вине которых допущены нарушения положений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ДЕЙСТВИЙ (БЕЗДЕЙСТВИЯ) АДМИНИСТРАЦИИ, А ТАКЖЕ ЕЁ ДОЛЖНОСТНЫХ ЛИЦ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(осуществленных) в ходе исполнения муниципальной функции, в том числе повлекших за собой нарушение прав юридических лиц и индивидуальных предпринимателей при проведении проверки.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Уполномоченный представитель юридического лица, индивидуального предпринимателя,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его отдельных положений. При этом уполномоченный представитель юридического лица, индивидуального предпринимателя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5.3. Предметом досудебного (внесудебного) обжалования являются решения и действия (бездействие) Администрации, должностных лиц Администрации, принятые (осуществленные) в ходе исполнения муниципальной функции.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5.4. Жалобы заявителей на решения и действия (бездействие) Администрации, должностных лиц Администрации рассматриваются в порядке, предусмотренном Федеральным </w:t>
      </w:r>
      <w:hyperlink r:id="rId13" w:history="1">
        <w:r w:rsidRPr="00703627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362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(внесудебного) обжалования является обращение заявителя на обжалование решений, действий (бездействия) Администрации, должностных лиц Администрации.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 xml:space="preserve">В письменной жалобе заявителя в обязательном порядке указывается наименование Администрации, фамилия, имя, отчество соответствующего должностного </w:t>
      </w:r>
      <w:r w:rsidRPr="00703627">
        <w:rPr>
          <w:rFonts w:ascii="Times New Roman" w:hAnsi="Times New Roman" w:cs="Times New Roman"/>
          <w:sz w:val="24"/>
          <w:szCs w:val="24"/>
        </w:rPr>
        <w:lastRenderedPageBreak/>
        <w:t>лица Администрации, решения или действия (бездействия) которых обжалуются, а также полное наименование юридического лица, в том числе его организационно-правовая форма, фамилия, имя, отчество индивидуального предпринимателя, почтовый (юридический) адрес, по которому должны быть направлены ответ, уведомление о переадресации жалобы, излагается суть жалобы, ставится личная подпись и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дата.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5.8. Решения, действия (бездействие) Администрации, должностных лиц Администрации могут быть о</w:t>
      </w:r>
      <w:r w:rsidR="00A2290C" w:rsidRPr="00703627">
        <w:rPr>
          <w:rFonts w:ascii="Times New Roman" w:hAnsi="Times New Roman" w:cs="Times New Roman"/>
          <w:sz w:val="24"/>
          <w:szCs w:val="24"/>
        </w:rPr>
        <w:t xml:space="preserve">бжалованы Главе </w:t>
      </w:r>
      <w:r w:rsidR="009D5E5A" w:rsidRPr="00703627">
        <w:rPr>
          <w:rFonts w:ascii="Times New Roman" w:hAnsi="Times New Roman" w:cs="Times New Roman"/>
          <w:sz w:val="24"/>
          <w:szCs w:val="24"/>
        </w:rPr>
        <w:t>Ручейского</w:t>
      </w:r>
      <w:r w:rsidR="00A2290C" w:rsidRPr="00703627">
        <w:rPr>
          <w:rFonts w:ascii="Times New Roman" w:hAnsi="Times New Roman" w:cs="Times New Roman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703627">
        <w:rPr>
          <w:rFonts w:ascii="Times New Roman" w:hAnsi="Times New Roman" w:cs="Times New Roman"/>
          <w:sz w:val="24"/>
          <w:szCs w:val="24"/>
        </w:rPr>
        <w:t>Письменная жалоба рассматривается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5.10. 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дается письменный ответ по существу поставленных в жалобе вопросов, обеспечивается направление ответа на письменную жалобу по почтовому (юридическому) адресу, указанному заявителем.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9CD" w:rsidRPr="00703627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A2290C" w:rsidP="00A229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2290C" w:rsidRPr="00703627" w:rsidRDefault="00302287" w:rsidP="00A2290C">
      <w:pPr>
        <w:tabs>
          <w:tab w:val="left" w:pos="667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2290C" w:rsidRPr="00703627">
        <w:rPr>
          <w:rFonts w:ascii="Times New Roman" w:hAnsi="Times New Roman" w:cs="Times New Roman"/>
          <w:sz w:val="24"/>
          <w:szCs w:val="24"/>
        </w:rPr>
        <w:tab/>
      </w:r>
      <w:r w:rsidRPr="00703627">
        <w:rPr>
          <w:rFonts w:ascii="Times New Roman" w:hAnsi="Times New Roman" w:cs="Times New Roman"/>
          <w:sz w:val="24"/>
          <w:szCs w:val="24"/>
        </w:rPr>
        <w:t>О.Д.Воробьёва</w:t>
      </w: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79CD" w:rsidRPr="003779CD" w:rsidRDefault="003779CD" w:rsidP="003779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2290C" w:rsidRDefault="00A2290C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90C" w:rsidRDefault="00A2290C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A7A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E5A" w:rsidRPr="00703627" w:rsidRDefault="009D5E5A" w:rsidP="0070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D5E5A" w:rsidRPr="00703627" w:rsidRDefault="009D5E5A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E5A" w:rsidRPr="00703627" w:rsidRDefault="009D5E5A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A7A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41A7A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к </w:t>
      </w:r>
      <w:r w:rsidR="00741A7A" w:rsidRPr="00703627">
        <w:rPr>
          <w:rFonts w:ascii="Times New Roman" w:hAnsi="Times New Roman" w:cs="Times New Roman"/>
          <w:sz w:val="24"/>
          <w:szCs w:val="24"/>
        </w:rPr>
        <w:t xml:space="preserve">  </w:t>
      </w:r>
      <w:r w:rsidRPr="00703627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741A7A" w:rsidRPr="00703627">
        <w:rPr>
          <w:rFonts w:ascii="Times New Roman" w:hAnsi="Times New Roman" w:cs="Times New Roman"/>
          <w:sz w:val="24"/>
          <w:szCs w:val="24"/>
        </w:rPr>
        <w:t xml:space="preserve">  </w:t>
      </w:r>
      <w:r w:rsidRPr="00703627">
        <w:rPr>
          <w:rFonts w:ascii="Times New Roman" w:hAnsi="Times New Roman" w:cs="Times New Roman"/>
          <w:sz w:val="24"/>
          <w:szCs w:val="24"/>
        </w:rPr>
        <w:t xml:space="preserve">регламенту 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исполнения  муниципальной функции </w:t>
      </w:r>
    </w:p>
    <w:p w:rsidR="003779CD" w:rsidRPr="00703627" w:rsidRDefault="00A2290C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«Организация в границах </w:t>
      </w:r>
      <w:r w:rsidR="009D5E5A" w:rsidRPr="00703627">
        <w:rPr>
          <w:rFonts w:ascii="Times New Roman" w:hAnsi="Times New Roman" w:cs="Times New Roman"/>
          <w:sz w:val="24"/>
          <w:szCs w:val="24"/>
        </w:rPr>
        <w:t>Ручейского</w:t>
      </w:r>
      <w:r w:rsidRPr="0070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муниципально</w:t>
      </w:r>
      <w:r w:rsidR="00302287" w:rsidRPr="00703627">
        <w:rPr>
          <w:rFonts w:ascii="Times New Roman" w:hAnsi="Times New Roman" w:cs="Times New Roman"/>
          <w:sz w:val="24"/>
          <w:szCs w:val="24"/>
        </w:rPr>
        <w:t>го образования электро-, тепло-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 и водоснабжения населения, водоотведения, 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>снабжение населения топливом в пределах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0362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03627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</w:p>
    <w:p w:rsidR="003779CD" w:rsidRPr="00703627" w:rsidRDefault="003779CD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</w:p>
    <w:p w:rsidR="00741A7A" w:rsidRPr="00703627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A7A" w:rsidRPr="00703627" w:rsidRDefault="00741A7A" w:rsidP="0037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27">
        <w:rPr>
          <w:rFonts w:ascii="Times New Roman" w:hAnsi="Times New Roman" w:cs="Times New Roman"/>
          <w:b/>
          <w:sz w:val="24"/>
          <w:szCs w:val="24"/>
        </w:rPr>
        <w:t>БЛОК  -  СХЕМА</w:t>
      </w:r>
    </w:p>
    <w:p w:rsidR="00741A7A" w:rsidRPr="00703627" w:rsidRDefault="00741A7A" w:rsidP="0037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исполнения муниципальной функции  </w:t>
      </w:r>
      <w:r w:rsidRPr="00703627">
        <w:rPr>
          <w:rFonts w:ascii="Times New Roman" w:hAnsi="Times New Roman" w:cs="Times New Roman"/>
          <w:sz w:val="24"/>
          <w:szCs w:val="24"/>
        </w:rPr>
        <w:t>«</w:t>
      </w:r>
      <w:r w:rsidR="00A2290C" w:rsidRPr="0070362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 границах </w:t>
      </w:r>
      <w:r w:rsidR="009D5E5A" w:rsidRPr="00703627">
        <w:rPr>
          <w:rFonts w:ascii="Times New Roman" w:eastAsia="Times New Roman" w:hAnsi="Times New Roman" w:cs="Times New Roman"/>
          <w:sz w:val="24"/>
          <w:szCs w:val="24"/>
        </w:rPr>
        <w:t>Ручейского</w:t>
      </w:r>
      <w:r w:rsidR="00A2290C" w:rsidRPr="0070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</w:t>
      </w:r>
      <w:r w:rsidR="009D5E5A" w:rsidRPr="00703627">
        <w:rPr>
          <w:rFonts w:ascii="Times New Roman" w:eastAsia="Times New Roman" w:hAnsi="Times New Roman" w:cs="Times New Roman"/>
          <w:sz w:val="24"/>
          <w:szCs w:val="24"/>
        </w:rPr>
        <w:t>азования электро-, тепло-</w:t>
      </w:r>
      <w:r w:rsidRPr="00703627">
        <w:rPr>
          <w:rFonts w:ascii="Times New Roman" w:eastAsia="Times New Roman" w:hAnsi="Times New Roman" w:cs="Times New Roman"/>
          <w:sz w:val="24"/>
          <w:szCs w:val="24"/>
        </w:rPr>
        <w:t xml:space="preserve"> и водоснабжения населения, водоотведения, снабжение населения топливом в пределах установленных законодательством Российской Федерации»</w:t>
      </w: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1.Анализ работы за предшествующий период и год, а также поступивших обращений граждан и юридических лиц</w:t>
      </w:r>
    </w:p>
    <w:p w:rsidR="003779CD" w:rsidRPr="00703627" w:rsidRDefault="003779CD" w:rsidP="0037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769"/>
      </w:tblGrid>
      <w:tr w:rsidR="003779CD" w:rsidRPr="00703627" w:rsidTr="003779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D" w:rsidRPr="00703627" w:rsidRDefault="0037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организации электро-, те</w:t>
            </w:r>
            <w:r w:rsidR="009D5E5A"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пло-</w:t>
            </w:r>
            <w:r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водоснабжения населения, водоотведения, снабжения населения топливом за предшествующий период и год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D" w:rsidRPr="00703627" w:rsidRDefault="0037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приоритетных направлений развития деятельности по орг</w:t>
            </w:r>
            <w:r w:rsidR="009D5E5A"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 электро-, тепло-</w:t>
            </w:r>
            <w:r w:rsidRPr="007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водоснабжения населения, водоотведения, снабжения населения топливом</w:t>
            </w:r>
          </w:p>
        </w:tc>
      </w:tr>
    </w:tbl>
    <w:p w:rsidR="003779CD" w:rsidRPr="00703627" w:rsidRDefault="003779CD" w:rsidP="0037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>2.Взаимодействие с организациями, осуществляющими деятельность</w:t>
      </w:r>
      <w:r w:rsidR="009D5E5A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в сфере электро-, тепло-</w:t>
      </w:r>
      <w:r w:rsidR="00302287" w:rsidRPr="007036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водоснабжения населения, водоотведения, снабжения населения топливом, а также организациями, осуществляющими предоставление коммунальных ус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луг населению </w:t>
      </w:r>
      <w:r w:rsidR="009D5E5A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3.Мероприятия, связанные с подготовкой к отопительному сезону </w:t>
      </w:r>
      <w:r w:rsidR="00A2290C"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9D5E5A" w:rsidRPr="00703627">
        <w:rPr>
          <w:rFonts w:ascii="Times New Roman" w:hAnsi="Times New Roman" w:cs="Times New Roman"/>
          <w:color w:val="000000"/>
          <w:sz w:val="24"/>
          <w:szCs w:val="24"/>
        </w:rPr>
        <w:t>Ручейского сельского</w:t>
      </w: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3779CD" w:rsidRPr="00703627" w:rsidRDefault="003779CD" w:rsidP="0037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CD" w:rsidRPr="00703627" w:rsidRDefault="003779CD" w:rsidP="00377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2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A2290C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</w:t>
      </w:r>
      <w:r w:rsidR="009D5E5A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>Ручейского сельского</w:t>
      </w:r>
      <w:r w:rsidR="00A2290C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</w:t>
      </w:r>
      <w:r w:rsidR="009D5E5A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>селения электро-, тепл</w:t>
      </w:r>
      <w:proofErr w:type="gramStart"/>
      <w:r w:rsidR="009D5E5A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="009D5E5A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водоснабжения населения, водоотведения, снабжения населения топливом</w:t>
      </w:r>
      <w:r w:rsidR="009D5E5A" w:rsidRPr="007036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779CD" w:rsidRPr="00703627" w:rsidRDefault="003779CD" w:rsidP="003779CD">
      <w:pPr>
        <w:rPr>
          <w:sz w:val="24"/>
          <w:szCs w:val="24"/>
        </w:rPr>
      </w:pPr>
    </w:p>
    <w:p w:rsidR="007B3DB0" w:rsidRPr="00703627" w:rsidRDefault="007B3DB0">
      <w:pPr>
        <w:rPr>
          <w:sz w:val="24"/>
          <w:szCs w:val="24"/>
        </w:rPr>
      </w:pPr>
    </w:p>
    <w:sectPr w:rsidR="007B3DB0" w:rsidRPr="00703627" w:rsidSect="00741A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9CD"/>
    <w:rsid w:val="0011237B"/>
    <w:rsid w:val="001713F1"/>
    <w:rsid w:val="001E4E02"/>
    <w:rsid w:val="00210BE8"/>
    <w:rsid w:val="00230899"/>
    <w:rsid w:val="002B6EDD"/>
    <w:rsid w:val="00302287"/>
    <w:rsid w:val="0035400B"/>
    <w:rsid w:val="003779CD"/>
    <w:rsid w:val="003C7E19"/>
    <w:rsid w:val="0053246B"/>
    <w:rsid w:val="006C11FE"/>
    <w:rsid w:val="006F73BB"/>
    <w:rsid w:val="00703627"/>
    <w:rsid w:val="007058FD"/>
    <w:rsid w:val="00741A7A"/>
    <w:rsid w:val="00763CBD"/>
    <w:rsid w:val="007B3DB0"/>
    <w:rsid w:val="00901B4E"/>
    <w:rsid w:val="009D5E5A"/>
    <w:rsid w:val="00A2290C"/>
    <w:rsid w:val="00B03453"/>
    <w:rsid w:val="00C020F8"/>
    <w:rsid w:val="00C94828"/>
    <w:rsid w:val="00CA78AE"/>
    <w:rsid w:val="00CC7629"/>
    <w:rsid w:val="00E11C0C"/>
    <w:rsid w:val="00E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79CD"/>
    <w:rPr>
      <w:rFonts w:ascii="Tahoma" w:hAnsi="Tahoma" w:cs="Tahoma" w:hint="default"/>
      <w:color w:val="2F6F5E"/>
      <w:sz w:val="18"/>
      <w:szCs w:val="18"/>
      <w:u w:val="single"/>
    </w:rPr>
  </w:style>
  <w:style w:type="paragraph" w:customStyle="1" w:styleId="ConsPlusNormal">
    <w:name w:val="ConsPlusNormal"/>
    <w:rsid w:val="003779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779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30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%20&#1071;&#1053;&#1040;\&#1055;&#1056;&#1054;&#1050;&#1059;&#1056;&#1040;&#1058;&#1059;&#1056;&#1040;%20&#1072;&#1082;&#1090;&#1099;%20&#1089;&#1074;&#1077;&#1088;&#1082;&#1080;%20&#1080;%20&#1087;&#1088;&#1086;&#1074;&#1077;&#1088;&#1082;&#1072;\&#1055;&#1088;&#1086;&#1082;&#1091;&#1088;&#1072;&#1090;&#1091;&#1088;&#1072;%20&#1087;&#1088;&#1086;&#1077;&#1082;&#1090;&#1099;\&#1088;&#1077;&#1075;&#1083;&#1072;&#1084;&#1077;&#1085;&#1090;%20&#1085;&#1077;%20&#1086;&#1090;&#1087;&#1088;&#1072;&#1074;&#1083;&#1103;&#1083;&#1072;.docx" TargetMode="External"/><Relationship Id="rId13" Type="http://schemas.openxmlformats.org/officeDocument/2006/relationships/hyperlink" Target="consultantplus://offline/ref=D1F5BEBE1E2AE36E197C10AFC8C3D0008E41E0EFA86A3B143829FC1C9Ev7V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F5BEBE1E2AE36E197C0EA2DEAF8A0C8E4EB8E2AB6939406776A741C9781FA8vFVBI" TargetMode="External"/><Relationship Id="rId12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%20&#1071;&#1053;&#1040;\&#1055;&#1056;&#1054;&#1050;&#1059;&#1056;&#1040;&#1058;&#1059;&#1056;&#1040;%20&#1072;&#1082;&#1090;&#1099;%20&#1089;&#1074;&#1077;&#1088;&#1082;&#1080;%20&#1080;%20&#1087;&#1088;&#1086;&#1074;&#1077;&#1088;&#1082;&#1072;\&#1055;&#1088;&#1086;&#1082;&#1091;&#1088;&#1072;&#1090;&#1091;&#1088;&#1072;%20&#1087;&#1088;&#1086;&#1077;&#1082;&#1090;&#1099;\&#1088;&#1077;&#1075;&#1083;&#1072;&#1084;&#1077;&#1085;&#1090;%20&#1085;&#1077;%20&#1086;&#1090;&#1087;&#1088;&#1072;&#1074;&#1083;&#1103;&#1083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F5BEBE1E2AE36E197C10AFC8C3D0008E41E0ECAC603B143829FC1C9Ev7V1I" TargetMode="External"/><Relationship Id="rId11" Type="http://schemas.openxmlformats.org/officeDocument/2006/relationships/hyperlink" Target="consultantplus://offline/ref=D1F5BEBE1E2AE36E197C0EA2DEAF8A0C8E4EB8E2AB6939406776A741C9781FA8vFV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F5BEBE1E2AE36E197C10AFC8C3D0008E41E0ECAC603B143829FC1C9Ev7V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5BEBE1E2AE36E197C10AFC8C3D0008D4DE1EAA73E6C16697CF2v1V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DF86-D455-4D95-8882-CBCD0791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20</cp:revision>
  <dcterms:created xsi:type="dcterms:W3CDTF">2015-02-09T06:49:00Z</dcterms:created>
  <dcterms:modified xsi:type="dcterms:W3CDTF">2016-07-01T03:31:00Z</dcterms:modified>
</cp:coreProperties>
</file>