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4393D" w14:textId="61223CFF" w:rsidR="004C2892" w:rsidRPr="005A5C6F" w:rsidRDefault="00D83FA4" w:rsidP="004C289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09.09.2024</w:t>
      </w:r>
      <w:r w:rsidR="005A5C6F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45</w:t>
      </w:r>
      <w:r w:rsidR="005A5C6F">
        <w:rPr>
          <w:rFonts w:ascii="Arial" w:hAnsi="Arial" w:cs="Arial"/>
          <w:b/>
          <w:sz w:val="32"/>
          <w:szCs w:val="32"/>
        </w:rPr>
        <w:t>-П</w:t>
      </w:r>
    </w:p>
    <w:p w14:paraId="1234A00C" w14:textId="77777777" w:rsidR="004C2892" w:rsidRDefault="004C2892" w:rsidP="004C289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07EC9965" w14:textId="77777777" w:rsidR="004C2892" w:rsidRDefault="004C2892" w:rsidP="004C289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1AC5718A" w14:textId="77777777" w:rsidR="004C2892" w:rsidRDefault="004C2892" w:rsidP="004C289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14:paraId="23A1774D" w14:textId="77777777" w:rsidR="004C2892" w:rsidRDefault="004C2892" w:rsidP="004C289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046A9959" w14:textId="1008D657" w:rsidR="004C2892" w:rsidRDefault="005A5C6F" w:rsidP="004C289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РУЧЕЙСКОГО</w:t>
      </w:r>
      <w:r w:rsidR="004C2892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14:paraId="1FE69C2C" w14:textId="77777777" w:rsidR="004C2892" w:rsidRDefault="004C2892" w:rsidP="004C289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6D01F6DC" w14:textId="77777777" w:rsidR="004C2892" w:rsidRDefault="004C2892" w:rsidP="004C289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7F683C92" w14:textId="4058E1CA" w:rsidR="004C2892" w:rsidRDefault="004C2892" w:rsidP="004C289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</w:t>
      </w:r>
      <w:r w:rsidR="00A32C95">
        <w:rPr>
          <w:rFonts w:ascii="Arial" w:hAnsi="Arial" w:cs="Arial"/>
          <w:b/>
          <w:color w:val="000000"/>
          <w:sz w:val="32"/>
          <w:szCs w:val="32"/>
        </w:rPr>
        <w:t>УТВЕРЖДЕНИИ ПЕРЕЧНЯ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ГЛАВНЫХ АДМИНИСТРАТОРОВ </w:t>
      </w:r>
      <w:r w:rsidR="008A08C0">
        <w:rPr>
          <w:rFonts w:ascii="Arial" w:hAnsi="Arial" w:cs="Arial"/>
          <w:b/>
          <w:color w:val="000000"/>
          <w:sz w:val="32"/>
          <w:szCs w:val="32"/>
        </w:rPr>
        <w:t>ИСТОЧНИКОВ ФИНАНСИРОВАНИЯ ДЕФИЦИТА БЮДЖЕТА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5A5C6F">
        <w:rPr>
          <w:rFonts w:ascii="Arial" w:hAnsi="Arial" w:cs="Arial"/>
          <w:b/>
          <w:color w:val="000000"/>
          <w:sz w:val="32"/>
          <w:szCs w:val="32"/>
        </w:rPr>
        <w:t>РУЧЕЙСКОГО</w:t>
      </w:r>
      <w:r w:rsidR="00A32C95">
        <w:rPr>
          <w:rFonts w:ascii="Arial" w:hAnsi="Arial" w:cs="Arial"/>
          <w:b/>
          <w:color w:val="000000"/>
          <w:sz w:val="32"/>
          <w:szCs w:val="32"/>
        </w:rPr>
        <w:t xml:space="preserve"> МУНИЦИПАЛЬНОГО ОБРАЗОВАНИЯ </w:t>
      </w:r>
    </w:p>
    <w:p w14:paraId="5CE8A78C" w14:textId="77777777" w:rsidR="004C2892" w:rsidRDefault="004C2892" w:rsidP="004C2892">
      <w:pPr>
        <w:jc w:val="center"/>
        <w:rPr>
          <w:b/>
          <w:sz w:val="32"/>
          <w:szCs w:val="32"/>
        </w:rPr>
      </w:pPr>
    </w:p>
    <w:p w14:paraId="64707F19" w14:textId="52550B90" w:rsidR="004C2892" w:rsidRDefault="004C2892" w:rsidP="004C289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соответствии со статьей</w:t>
      </w:r>
      <w:r w:rsidR="00DC7D56">
        <w:rPr>
          <w:rFonts w:ascii="Arial" w:hAnsi="Arial" w:cs="Arial"/>
          <w:color w:val="000000"/>
          <w:sz w:val="24"/>
          <w:szCs w:val="24"/>
        </w:rPr>
        <w:t xml:space="preserve"> </w:t>
      </w:r>
      <w:r w:rsidR="00A32C95" w:rsidRPr="00A32C95">
        <w:rPr>
          <w:rFonts w:ascii="Arial" w:hAnsi="Arial" w:cs="Arial"/>
          <w:sz w:val="24"/>
          <w:szCs w:val="24"/>
        </w:rPr>
        <w:t>160.</w:t>
      </w:r>
      <w:r w:rsidR="008A08C0">
        <w:rPr>
          <w:rFonts w:ascii="Arial" w:hAnsi="Arial" w:cs="Arial"/>
          <w:sz w:val="24"/>
          <w:szCs w:val="24"/>
        </w:rPr>
        <w:t>2</w:t>
      </w:r>
      <w:r w:rsidR="00A32C95" w:rsidRPr="00A32C95">
        <w:rPr>
          <w:rFonts w:ascii="Arial" w:hAnsi="Arial" w:cs="Arial"/>
          <w:color w:val="FF0000"/>
          <w:sz w:val="24"/>
          <w:szCs w:val="24"/>
        </w:rPr>
        <w:t xml:space="preserve"> </w:t>
      </w:r>
      <w:r w:rsidR="00DC7D56">
        <w:rPr>
          <w:rFonts w:ascii="Arial" w:hAnsi="Arial" w:cs="Arial"/>
          <w:color w:val="000000"/>
          <w:sz w:val="24"/>
          <w:szCs w:val="24"/>
        </w:rPr>
        <w:t>Бюджетного кодекса Р</w:t>
      </w:r>
      <w:r>
        <w:rPr>
          <w:rFonts w:ascii="Arial" w:hAnsi="Arial" w:cs="Arial"/>
          <w:color w:val="000000"/>
          <w:sz w:val="24"/>
          <w:szCs w:val="24"/>
        </w:rPr>
        <w:t>оссийской Федерации, Постановлением Правительства</w:t>
      </w:r>
      <w:r w:rsidR="00DC7D56">
        <w:rPr>
          <w:rFonts w:ascii="Arial" w:hAnsi="Arial" w:cs="Arial"/>
          <w:color w:val="000000"/>
          <w:sz w:val="24"/>
          <w:szCs w:val="24"/>
        </w:rPr>
        <w:t xml:space="preserve">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</w:t>
      </w:r>
      <w:r w:rsidR="00E330B3">
        <w:rPr>
          <w:rFonts w:ascii="Arial" w:hAnsi="Arial" w:cs="Arial"/>
          <w:color w:val="000000"/>
          <w:sz w:val="24"/>
          <w:szCs w:val="24"/>
        </w:rPr>
        <w:t>, бюджета территориального фонда обязательного медицинского страхования, местного бюджета»</w:t>
      </w:r>
      <w:r>
        <w:rPr>
          <w:rFonts w:ascii="Arial" w:hAnsi="Arial" w:cs="Arial"/>
          <w:sz w:val="24"/>
          <w:szCs w:val="24"/>
        </w:rPr>
        <w:t>,</w:t>
      </w:r>
      <w:r w:rsidR="005A5C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Устава </w:t>
      </w:r>
      <w:r w:rsidR="005A5C6F">
        <w:rPr>
          <w:rFonts w:ascii="Arial" w:hAnsi="Arial" w:cs="Arial"/>
          <w:sz w:val="24"/>
          <w:szCs w:val="24"/>
        </w:rPr>
        <w:t>Ручейского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AC8C8BC" w14:textId="77777777" w:rsidR="004C2892" w:rsidRDefault="004C2892" w:rsidP="004C289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14:paraId="13C9A84B" w14:textId="77777777" w:rsidR="004C2892" w:rsidRDefault="004C2892" w:rsidP="004C28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ПОСТАНОВЛЯЕТ:</w:t>
      </w:r>
    </w:p>
    <w:p w14:paraId="3A4A107A" w14:textId="77777777" w:rsidR="004C2892" w:rsidRDefault="004C2892" w:rsidP="004C289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14:paraId="4666D9E2" w14:textId="77777777" w:rsidR="004C2892" w:rsidRDefault="004C2892" w:rsidP="004C289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330B3">
        <w:rPr>
          <w:rFonts w:ascii="Arial" w:hAnsi="Arial" w:cs="Arial"/>
          <w:sz w:val="24"/>
          <w:szCs w:val="24"/>
        </w:rPr>
        <w:t>Утвердить прилагаемые</w:t>
      </w:r>
      <w:r>
        <w:rPr>
          <w:rFonts w:ascii="Arial" w:hAnsi="Arial" w:cs="Arial"/>
          <w:sz w:val="24"/>
          <w:szCs w:val="24"/>
        </w:rPr>
        <w:t>:</w:t>
      </w:r>
    </w:p>
    <w:p w14:paraId="6741E515" w14:textId="44F3F411" w:rsidR="00ED77C6" w:rsidRDefault="00E330B3" w:rsidP="004C289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главных администраторов </w:t>
      </w:r>
      <w:r w:rsidR="008A08C0">
        <w:rPr>
          <w:rFonts w:ascii="Arial" w:hAnsi="Arial" w:cs="Arial"/>
          <w:sz w:val="24"/>
          <w:szCs w:val="24"/>
        </w:rPr>
        <w:t>источников финансирования дефицита</w:t>
      </w:r>
      <w:r>
        <w:rPr>
          <w:rFonts w:ascii="Arial" w:hAnsi="Arial" w:cs="Arial"/>
          <w:sz w:val="24"/>
          <w:szCs w:val="24"/>
        </w:rPr>
        <w:t xml:space="preserve"> бюджета</w:t>
      </w:r>
      <w:r w:rsidR="008A08C0">
        <w:rPr>
          <w:rFonts w:ascii="Arial" w:hAnsi="Arial" w:cs="Arial"/>
          <w:sz w:val="24"/>
          <w:szCs w:val="24"/>
        </w:rPr>
        <w:t xml:space="preserve"> </w:t>
      </w:r>
      <w:r w:rsidR="005A5C6F">
        <w:rPr>
          <w:rFonts w:ascii="Arial" w:hAnsi="Arial" w:cs="Arial"/>
          <w:sz w:val="24"/>
          <w:szCs w:val="24"/>
        </w:rPr>
        <w:t>Ручейского</w:t>
      </w:r>
      <w:r w:rsidR="00A32C9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ED77C6">
        <w:rPr>
          <w:rFonts w:ascii="Arial" w:hAnsi="Arial" w:cs="Arial"/>
          <w:sz w:val="24"/>
          <w:szCs w:val="24"/>
        </w:rPr>
        <w:t>;</w:t>
      </w:r>
    </w:p>
    <w:p w14:paraId="72C18A77" w14:textId="58ADB888" w:rsidR="004C2892" w:rsidRDefault="00ED77C6" w:rsidP="004C289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D77C6">
        <w:rPr>
          <w:rFonts w:ascii="Arial" w:hAnsi="Arial" w:cs="Arial"/>
          <w:sz w:val="24"/>
          <w:szCs w:val="24"/>
        </w:rPr>
        <w:t>Порядок и сроки внесения изменений в перечень главных администраторов источников финансирования дефицита бюджета Ручейского муниципального образования</w:t>
      </w:r>
      <w:r w:rsidR="00FF6080">
        <w:rPr>
          <w:rFonts w:ascii="Arial" w:hAnsi="Arial" w:cs="Arial"/>
          <w:sz w:val="24"/>
          <w:szCs w:val="24"/>
        </w:rPr>
        <w:t>.</w:t>
      </w:r>
    </w:p>
    <w:p w14:paraId="747E61D9" w14:textId="7C2B2BC2" w:rsidR="00DF4F4E" w:rsidRDefault="00A32C95" w:rsidP="004C289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2.Установить, что настоящее постановление применяется к правоотношениям, возникшим при составлении и исполнении бюджета </w:t>
      </w:r>
      <w:r w:rsidR="005A5C6F">
        <w:rPr>
          <w:rFonts w:ascii="Arial" w:hAnsi="Arial" w:cs="Arial"/>
          <w:sz w:val="24"/>
          <w:szCs w:val="24"/>
        </w:rPr>
        <w:t>Ручейского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образования, начиная с бюджета на </w:t>
      </w:r>
      <w:r w:rsidR="00DF4F4E">
        <w:rPr>
          <w:rFonts w:ascii="Arial" w:hAnsi="Arial" w:cs="Arial"/>
          <w:sz w:val="24"/>
          <w:szCs w:val="24"/>
        </w:rPr>
        <w:t>202</w:t>
      </w:r>
      <w:r w:rsidR="00E3097F">
        <w:rPr>
          <w:rFonts w:ascii="Arial" w:hAnsi="Arial" w:cs="Arial"/>
          <w:sz w:val="24"/>
          <w:szCs w:val="24"/>
        </w:rPr>
        <w:t>5</w:t>
      </w:r>
      <w:r w:rsidR="00DF4F4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на плановый период</w:t>
      </w:r>
      <w:r w:rsidR="00DF4F4E">
        <w:rPr>
          <w:rFonts w:ascii="Arial" w:hAnsi="Arial" w:cs="Arial"/>
          <w:sz w:val="24"/>
          <w:szCs w:val="24"/>
        </w:rPr>
        <w:t xml:space="preserve"> 202</w:t>
      </w:r>
      <w:r w:rsidR="00E3097F">
        <w:rPr>
          <w:rFonts w:ascii="Arial" w:hAnsi="Arial" w:cs="Arial"/>
          <w:sz w:val="24"/>
          <w:szCs w:val="24"/>
        </w:rPr>
        <w:t>6</w:t>
      </w:r>
      <w:r w:rsidR="00DF4F4E">
        <w:rPr>
          <w:rFonts w:ascii="Arial" w:hAnsi="Arial" w:cs="Arial"/>
          <w:sz w:val="24"/>
          <w:szCs w:val="24"/>
        </w:rPr>
        <w:t xml:space="preserve"> и 202</w:t>
      </w:r>
      <w:r w:rsidR="00E3097F">
        <w:rPr>
          <w:rFonts w:ascii="Arial" w:hAnsi="Arial" w:cs="Arial"/>
          <w:sz w:val="24"/>
          <w:szCs w:val="24"/>
        </w:rPr>
        <w:t>7</w:t>
      </w:r>
      <w:r w:rsidR="00DF4F4E">
        <w:rPr>
          <w:rFonts w:ascii="Arial" w:hAnsi="Arial" w:cs="Arial"/>
          <w:sz w:val="24"/>
          <w:szCs w:val="24"/>
        </w:rPr>
        <w:t xml:space="preserve"> годов</w:t>
      </w:r>
      <w:r>
        <w:rPr>
          <w:rFonts w:ascii="Arial" w:hAnsi="Arial" w:cs="Arial"/>
          <w:sz w:val="24"/>
          <w:szCs w:val="24"/>
        </w:rPr>
        <w:t>.</w:t>
      </w:r>
    </w:p>
    <w:p w14:paraId="05E9EF7F" w14:textId="2FFF30B9" w:rsidR="00A32C95" w:rsidRDefault="00DF4F4E" w:rsidP="004C289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Признать с </w:t>
      </w:r>
      <w:r w:rsidR="00D83FA4">
        <w:rPr>
          <w:rFonts w:ascii="Arial" w:hAnsi="Arial" w:cs="Arial"/>
          <w:sz w:val="24"/>
          <w:szCs w:val="24"/>
        </w:rPr>
        <w:t>01.01.2025</w:t>
      </w:r>
      <w:r>
        <w:rPr>
          <w:rFonts w:ascii="Arial" w:hAnsi="Arial" w:cs="Arial"/>
          <w:sz w:val="24"/>
          <w:szCs w:val="24"/>
        </w:rPr>
        <w:t xml:space="preserve"> года утратившим силу постановлени</w:t>
      </w:r>
      <w:r w:rsidR="00C73F4D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администрации Ручейского сельского поселения от </w:t>
      </w:r>
      <w:r w:rsidR="00D83FA4">
        <w:rPr>
          <w:rFonts w:ascii="Arial" w:hAnsi="Arial" w:cs="Arial"/>
          <w:sz w:val="24"/>
          <w:szCs w:val="24"/>
        </w:rPr>
        <w:t>23.12.2022</w:t>
      </w:r>
      <w:r>
        <w:rPr>
          <w:rFonts w:ascii="Arial" w:hAnsi="Arial" w:cs="Arial"/>
          <w:sz w:val="24"/>
          <w:szCs w:val="24"/>
        </w:rPr>
        <w:t xml:space="preserve"> года № </w:t>
      </w:r>
      <w:r w:rsidR="00D83FA4">
        <w:rPr>
          <w:rFonts w:ascii="Arial" w:hAnsi="Arial" w:cs="Arial"/>
          <w:sz w:val="24"/>
          <w:szCs w:val="24"/>
        </w:rPr>
        <w:t>78</w:t>
      </w:r>
      <w:r>
        <w:rPr>
          <w:rFonts w:ascii="Arial" w:hAnsi="Arial" w:cs="Arial"/>
          <w:sz w:val="24"/>
          <w:szCs w:val="24"/>
        </w:rPr>
        <w:t xml:space="preserve">-п </w:t>
      </w:r>
      <w:bookmarkStart w:id="0" w:name="_Hlk122444637"/>
      <w:r>
        <w:rPr>
          <w:rFonts w:ascii="Arial" w:hAnsi="Arial" w:cs="Arial"/>
          <w:sz w:val="24"/>
          <w:szCs w:val="24"/>
        </w:rPr>
        <w:t>«Об утверждении перечня главных администраторов источников финансирования дефицита бюджета Ручейского муниципального образования</w:t>
      </w:r>
      <w:bookmarkEnd w:id="0"/>
      <w:r>
        <w:rPr>
          <w:rFonts w:ascii="Arial" w:hAnsi="Arial" w:cs="Arial"/>
          <w:sz w:val="24"/>
          <w:szCs w:val="24"/>
        </w:rPr>
        <w:t>».</w:t>
      </w:r>
      <w:r w:rsidR="00A32C95">
        <w:rPr>
          <w:rFonts w:ascii="Arial" w:hAnsi="Arial" w:cs="Arial"/>
          <w:sz w:val="24"/>
          <w:szCs w:val="24"/>
        </w:rPr>
        <w:t xml:space="preserve"> </w:t>
      </w:r>
    </w:p>
    <w:p w14:paraId="7A957CC7" w14:textId="497C34A9" w:rsidR="004C2892" w:rsidRDefault="00C73F4D" w:rsidP="004C2892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="004C2892">
        <w:rPr>
          <w:rFonts w:ascii="Arial" w:hAnsi="Arial" w:cs="Arial"/>
          <w:bCs/>
          <w:color w:val="000000"/>
          <w:sz w:val="24"/>
          <w:szCs w:val="24"/>
        </w:rPr>
        <w:t xml:space="preserve">. Настоящее постановление подлежит обнародованию на официальном сайте Администрации </w:t>
      </w:r>
      <w:r w:rsidR="005A5C6F">
        <w:rPr>
          <w:rFonts w:ascii="Arial" w:hAnsi="Arial" w:cs="Arial"/>
          <w:bCs/>
          <w:color w:val="000000"/>
          <w:sz w:val="24"/>
          <w:szCs w:val="24"/>
        </w:rPr>
        <w:t>Ручейского</w:t>
      </w:r>
      <w:r w:rsidR="004C2892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</w:t>
      </w:r>
      <w:r w:rsidR="004C2892">
        <w:rPr>
          <w:rFonts w:ascii="Arial" w:hAnsi="Arial" w:cs="Arial"/>
          <w:sz w:val="24"/>
          <w:szCs w:val="24"/>
        </w:rPr>
        <w:t>(</w:t>
      </w:r>
      <w:r w:rsidR="004C2892">
        <w:rPr>
          <w:rFonts w:ascii="Arial" w:hAnsi="Arial" w:cs="Arial"/>
          <w:sz w:val="24"/>
          <w:szCs w:val="24"/>
          <w:lang w:val="en-US"/>
        </w:rPr>
        <w:t>www</w:t>
      </w:r>
      <w:r w:rsidR="004C2892">
        <w:rPr>
          <w:rFonts w:ascii="Arial" w:hAnsi="Arial" w:cs="Arial"/>
          <w:sz w:val="24"/>
          <w:szCs w:val="24"/>
        </w:rPr>
        <w:t>.</w:t>
      </w:r>
      <w:r w:rsidR="005A5C6F">
        <w:rPr>
          <w:rFonts w:ascii="Arial" w:hAnsi="Arial" w:cs="Arial"/>
          <w:sz w:val="24"/>
          <w:szCs w:val="24"/>
        </w:rPr>
        <w:t>ручейское</w:t>
      </w:r>
      <w:r w:rsidR="004C2892">
        <w:rPr>
          <w:rFonts w:ascii="Arial" w:hAnsi="Arial" w:cs="Arial"/>
          <w:sz w:val="24"/>
          <w:szCs w:val="24"/>
        </w:rPr>
        <w:t>.рф)</w:t>
      </w:r>
      <w:r w:rsidR="004C2892">
        <w:rPr>
          <w:rFonts w:ascii="Arial" w:hAnsi="Arial" w:cs="Arial"/>
          <w:bCs/>
          <w:sz w:val="24"/>
          <w:szCs w:val="24"/>
        </w:rPr>
        <w:t>.</w:t>
      </w:r>
    </w:p>
    <w:p w14:paraId="53E0CD7C" w14:textId="51FB6E72" w:rsidR="004C2892" w:rsidRDefault="00C73F4D" w:rsidP="004C2892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4C2892">
        <w:rPr>
          <w:rFonts w:ascii="Arial" w:hAnsi="Arial" w:cs="Arial"/>
          <w:bCs/>
          <w:sz w:val="24"/>
          <w:szCs w:val="24"/>
        </w:rPr>
        <w:t xml:space="preserve">. </w:t>
      </w:r>
      <w:r w:rsidR="004C2892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7237FD2A" w14:textId="77777777" w:rsidR="004C2892" w:rsidRDefault="004C2892" w:rsidP="004C2892">
      <w:pPr>
        <w:jc w:val="both"/>
        <w:rPr>
          <w:rFonts w:ascii="Arial" w:hAnsi="Arial" w:cs="Arial"/>
          <w:sz w:val="24"/>
          <w:szCs w:val="24"/>
        </w:rPr>
      </w:pPr>
    </w:p>
    <w:p w14:paraId="68F81C68" w14:textId="77777777" w:rsidR="004C2892" w:rsidRDefault="004C2892" w:rsidP="004C2892">
      <w:pPr>
        <w:jc w:val="both"/>
        <w:rPr>
          <w:rFonts w:ascii="Arial" w:hAnsi="Arial" w:cs="Arial"/>
          <w:sz w:val="24"/>
          <w:szCs w:val="24"/>
        </w:rPr>
      </w:pPr>
    </w:p>
    <w:p w14:paraId="1166AE35" w14:textId="579173C4" w:rsidR="004C2892" w:rsidRDefault="00D83FA4" w:rsidP="004C28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4C2892">
        <w:rPr>
          <w:rFonts w:ascii="Arial" w:hAnsi="Arial" w:cs="Arial"/>
          <w:sz w:val="24"/>
          <w:szCs w:val="24"/>
        </w:rPr>
        <w:t xml:space="preserve"> </w:t>
      </w:r>
      <w:r w:rsidR="005A5C6F">
        <w:rPr>
          <w:rFonts w:ascii="Arial" w:hAnsi="Arial" w:cs="Arial"/>
          <w:sz w:val="24"/>
          <w:szCs w:val="24"/>
        </w:rPr>
        <w:t>Ручейского</w:t>
      </w:r>
    </w:p>
    <w:p w14:paraId="2B35D45D" w14:textId="77777777" w:rsidR="004C2892" w:rsidRDefault="004C2892" w:rsidP="004C28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14:paraId="4B20B499" w14:textId="6CFACEB1" w:rsidR="004C2892" w:rsidRDefault="00D83FA4" w:rsidP="004C28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Мельник Н.В.</w:t>
      </w:r>
    </w:p>
    <w:p w14:paraId="3CCA5F54" w14:textId="01388487" w:rsidR="00505198" w:rsidRDefault="00EF4EB4" w:rsidP="00FF6080">
      <w:r>
        <w:t xml:space="preserve">                                                                                                                               </w:t>
      </w:r>
    </w:p>
    <w:p w14:paraId="6408C441" w14:textId="0BA37760" w:rsidR="005A5C6F" w:rsidRDefault="00EF4EB4" w:rsidP="005A5C6F">
      <w:pPr>
        <w:jc w:val="right"/>
        <w:rPr>
          <w:rFonts w:ascii="Courier New" w:hAnsi="Courier New" w:cs="Courier New"/>
          <w:sz w:val="22"/>
          <w:szCs w:val="22"/>
        </w:rPr>
      </w:pPr>
      <w:r w:rsidRPr="005A5C6F">
        <w:rPr>
          <w:rFonts w:ascii="Courier New" w:hAnsi="Courier New" w:cs="Courier New"/>
          <w:sz w:val="22"/>
          <w:szCs w:val="22"/>
        </w:rPr>
        <w:lastRenderedPageBreak/>
        <w:t xml:space="preserve">УТВЕРЖДЕН                                                                                                                             </w:t>
      </w:r>
      <w:r w:rsidR="005A5C6F">
        <w:rPr>
          <w:rFonts w:ascii="Courier New" w:hAnsi="Courier New" w:cs="Courier New"/>
          <w:sz w:val="22"/>
          <w:szCs w:val="22"/>
        </w:rPr>
        <w:t>п</w:t>
      </w:r>
      <w:r w:rsidRPr="005A5C6F">
        <w:rPr>
          <w:rFonts w:ascii="Courier New" w:hAnsi="Courier New" w:cs="Courier New"/>
          <w:sz w:val="22"/>
          <w:szCs w:val="22"/>
        </w:rPr>
        <w:t xml:space="preserve">остановлением </w:t>
      </w:r>
      <w:r w:rsidR="005A5C6F">
        <w:rPr>
          <w:rFonts w:ascii="Courier New" w:hAnsi="Courier New" w:cs="Courier New"/>
          <w:sz w:val="22"/>
          <w:szCs w:val="22"/>
        </w:rPr>
        <w:t>Ручейского</w:t>
      </w:r>
    </w:p>
    <w:p w14:paraId="67E927C7" w14:textId="77777777" w:rsidR="005A5C6F" w:rsidRDefault="005A5C6F" w:rsidP="005A5C6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сельского поселения</w:t>
      </w:r>
    </w:p>
    <w:p w14:paraId="06FE9115" w14:textId="24129CB7" w:rsidR="00EF4EB4" w:rsidRPr="005A5C6F" w:rsidRDefault="00EF4EB4" w:rsidP="005A5C6F">
      <w:pPr>
        <w:jc w:val="right"/>
        <w:rPr>
          <w:rFonts w:ascii="Courier New" w:hAnsi="Courier New" w:cs="Courier New"/>
          <w:sz w:val="22"/>
          <w:szCs w:val="22"/>
        </w:rPr>
      </w:pPr>
      <w:r w:rsidRPr="005A5C6F">
        <w:rPr>
          <w:rFonts w:ascii="Courier New" w:hAnsi="Courier New" w:cs="Courier New"/>
          <w:sz w:val="22"/>
          <w:szCs w:val="22"/>
        </w:rPr>
        <w:t xml:space="preserve"> от</w:t>
      </w:r>
      <w:r w:rsidR="00803B15">
        <w:rPr>
          <w:rFonts w:ascii="Courier New" w:hAnsi="Courier New" w:cs="Courier New"/>
          <w:sz w:val="22"/>
          <w:szCs w:val="22"/>
        </w:rPr>
        <w:t xml:space="preserve"> </w:t>
      </w:r>
      <w:r w:rsidR="00D83FA4">
        <w:rPr>
          <w:rFonts w:ascii="Courier New" w:hAnsi="Courier New" w:cs="Courier New"/>
          <w:sz w:val="22"/>
          <w:szCs w:val="22"/>
        </w:rPr>
        <w:t>09.09.2024</w:t>
      </w:r>
      <w:r w:rsidR="005A5C6F">
        <w:rPr>
          <w:rFonts w:ascii="Courier New" w:hAnsi="Courier New" w:cs="Courier New"/>
          <w:sz w:val="22"/>
          <w:szCs w:val="22"/>
        </w:rPr>
        <w:t xml:space="preserve"> года № </w:t>
      </w:r>
      <w:r w:rsidR="00D83FA4">
        <w:rPr>
          <w:rFonts w:ascii="Courier New" w:hAnsi="Courier New" w:cs="Courier New"/>
          <w:sz w:val="22"/>
          <w:szCs w:val="22"/>
        </w:rPr>
        <w:t>45</w:t>
      </w:r>
      <w:r w:rsidR="005A5C6F">
        <w:rPr>
          <w:rFonts w:ascii="Courier New" w:hAnsi="Courier New" w:cs="Courier New"/>
          <w:sz w:val="22"/>
          <w:szCs w:val="22"/>
        </w:rPr>
        <w:t>-п</w:t>
      </w:r>
    </w:p>
    <w:p w14:paraId="6F108760" w14:textId="77777777" w:rsidR="00EF4EB4" w:rsidRDefault="00EF4EB4"/>
    <w:p w14:paraId="68266948" w14:textId="77777777" w:rsidR="00EF4EB4" w:rsidRDefault="00EF4EB4"/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8A08C0" w:rsidRPr="00FE7237" w14:paraId="6E9A2571" w14:textId="77777777" w:rsidTr="00191AE0">
        <w:trPr>
          <w:trHeight w:val="30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CF4B" w14:textId="77777777" w:rsidR="008A08C0" w:rsidRPr="005A5C6F" w:rsidRDefault="008A08C0" w:rsidP="00191AE0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5A5C6F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ПЕРЕЧЕНЬ</w:t>
            </w:r>
          </w:p>
        </w:tc>
      </w:tr>
      <w:tr w:rsidR="008A08C0" w:rsidRPr="00FE7237" w14:paraId="584B3083" w14:textId="77777777" w:rsidTr="00191AE0">
        <w:trPr>
          <w:trHeight w:val="42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B5EE8" w14:textId="14BB2B37" w:rsidR="008A08C0" w:rsidRPr="005A5C6F" w:rsidRDefault="008A08C0" w:rsidP="00191AE0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5A5C6F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 xml:space="preserve">ГЛАВНЫХ АДМИНИСТРАТОРОВ ИСТОЧНИКОВ ФИНАНСИРОВАНИЯ ДЕФИЦИТА БЮДЖЕТА </w:t>
            </w:r>
            <w:r w:rsidR="005A5C6F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РУЧЕЙСКОГО</w:t>
            </w:r>
            <w:r w:rsidRPr="005A5C6F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 xml:space="preserve"> МУНИЦИПАЛЬНОГО ОБРАЗОВАНИЯ</w:t>
            </w:r>
          </w:p>
          <w:p w14:paraId="2594B1B1" w14:textId="77777777" w:rsidR="008A08C0" w:rsidRDefault="008A08C0" w:rsidP="00191A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0236" w:type="dxa"/>
              <w:tblLayout w:type="fixed"/>
              <w:tblLook w:val="04A0" w:firstRow="1" w:lastRow="0" w:firstColumn="1" w:lastColumn="0" w:noHBand="0" w:noVBand="1"/>
            </w:tblPr>
            <w:tblGrid>
              <w:gridCol w:w="2151"/>
              <w:gridCol w:w="148"/>
              <w:gridCol w:w="2834"/>
              <w:gridCol w:w="5103"/>
            </w:tblGrid>
            <w:tr w:rsidR="008A08C0" w:rsidRPr="00616850" w14:paraId="39853653" w14:textId="77777777" w:rsidTr="00191AE0">
              <w:trPr>
                <w:trHeight w:val="615"/>
              </w:trPr>
              <w:tc>
                <w:tcPr>
                  <w:tcW w:w="51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18ABF" w14:textId="77777777" w:rsidR="008A08C0" w:rsidRPr="005A5C6F" w:rsidRDefault="008A08C0" w:rsidP="00191AE0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A5C6F">
                    <w:rPr>
                      <w:rFonts w:ascii="Courier New" w:hAnsi="Courier New" w:cs="Courier New"/>
                      <w:b/>
                      <w:bCs/>
                      <w:color w:val="000000"/>
                      <w:sz w:val="22"/>
                      <w:szCs w:val="22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1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4AB1D" w14:textId="77777777" w:rsidR="008A08C0" w:rsidRPr="005A5C6F" w:rsidRDefault="008A08C0" w:rsidP="00191AE0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A5C6F">
                    <w:rPr>
                      <w:rFonts w:ascii="Courier New" w:hAnsi="Courier New" w:cs="Courier New"/>
                      <w:b/>
                      <w:bCs/>
                      <w:color w:val="000000"/>
                      <w:sz w:val="22"/>
                      <w:szCs w:val="22"/>
                    </w:rPr>
                    <w:t>Наименование главного администратора источников финансирования дефицита бюджета муниципального образования</w:t>
                  </w:r>
                </w:p>
              </w:tc>
            </w:tr>
            <w:tr w:rsidR="008A08C0" w:rsidRPr="00616850" w14:paraId="3D19A9DE" w14:textId="77777777" w:rsidTr="00191AE0">
              <w:trPr>
                <w:trHeight w:val="765"/>
              </w:trPr>
              <w:tc>
                <w:tcPr>
                  <w:tcW w:w="22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1F03C" w14:textId="77777777" w:rsidR="008A08C0" w:rsidRPr="004C7A37" w:rsidRDefault="008A08C0" w:rsidP="00191AE0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C7A37">
                    <w:rPr>
                      <w:rFonts w:ascii="Courier New" w:hAnsi="Courier New" w:cs="Courier New"/>
                      <w:b/>
                      <w:bCs/>
                      <w:color w:val="000000"/>
                      <w:sz w:val="22"/>
                      <w:szCs w:val="22"/>
                    </w:rPr>
                    <w:t>главного администратора источников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9FEB9" w14:textId="77777777" w:rsidR="008A08C0" w:rsidRPr="005A5C6F" w:rsidRDefault="008A08C0" w:rsidP="00191AE0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A5C6F">
                    <w:rPr>
                      <w:rFonts w:ascii="Courier New" w:hAnsi="Courier New" w:cs="Courier New"/>
                      <w:b/>
                      <w:bCs/>
                      <w:color w:val="000000"/>
                      <w:sz w:val="22"/>
                      <w:szCs w:val="22"/>
                    </w:rPr>
                    <w:t>источников финансирования дефицита бюджета муниципального образования</w:t>
                  </w:r>
                </w:p>
              </w:tc>
              <w:tc>
                <w:tcPr>
                  <w:tcW w:w="510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DDB948" w14:textId="77777777" w:rsidR="008A08C0" w:rsidRPr="005A5C6F" w:rsidRDefault="008A08C0" w:rsidP="00191AE0">
                  <w:pPr>
                    <w:rPr>
                      <w:rFonts w:ascii="Courier New" w:hAnsi="Courier New" w:cs="Courier New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A08C0" w:rsidRPr="00616850" w14:paraId="1D88BC4A" w14:textId="77777777" w:rsidTr="00191AE0">
              <w:trPr>
                <w:trHeight w:val="825"/>
              </w:trPr>
              <w:tc>
                <w:tcPr>
                  <w:tcW w:w="51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9688A7" w14:textId="73F5D132" w:rsidR="008A08C0" w:rsidRPr="005A5C6F" w:rsidRDefault="005A5C6F" w:rsidP="00191AE0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000000"/>
                      <w:sz w:val="22"/>
                      <w:szCs w:val="22"/>
                    </w:rPr>
                    <w:t>959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051F25" w14:textId="1495F3AA" w:rsidR="008A08C0" w:rsidRPr="005A5C6F" w:rsidRDefault="008A08C0" w:rsidP="008A08C0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A5C6F">
                    <w:rPr>
                      <w:rFonts w:ascii="Courier New" w:hAnsi="Courier New" w:cs="Courier New"/>
                      <w:b/>
                      <w:bCs/>
                      <w:color w:val="000000"/>
                      <w:sz w:val="22"/>
                      <w:szCs w:val="22"/>
                    </w:rPr>
                    <w:t xml:space="preserve">Администрация </w:t>
                  </w:r>
                  <w:r w:rsidR="005A5C6F">
                    <w:rPr>
                      <w:rFonts w:ascii="Courier New" w:hAnsi="Courier New" w:cs="Courier New"/>
                      <w:b/>
                      <w:bCs/>
                      <w:color w:val="000000"/>
                      <w:sz w:val="22"/>
                      <w:szCs w:val="22"/>
                    </w:rPr>
                    <w:t>Ручейского се</w:t>
                  </w:r>
                  <w:r w:rsidRPr="005A5C6F">
                    <w:rPr>
                      <w:rFonts w:ascii="Courier New" w:hAnsi="Courier New" w:cs="Courier New"/>
                      <w:b/>
                      <w:bCs/>
                      <w:color w:val="000000"/>
                      <w:sz w:val="22"/>
                      <w:szCs w:val="22"/>
                    </w:rPr>
                    <w:t>льского поселения Усть-Кутского муниципального района Иркутской области</w:t>
                  </w:r>
                </w:p>
              </w:tc>
            </w:tr>
            <w:tr w:rsidR="008A08C0" w:rsidRPr="00616850" w14:paraId="0F5B4901" w14:textId="77777777" w:rsidTr="00191AE0">
              <w:trPr>
                <w:trHeight w:val="630"/>
              </w:trPr>
              <w:tc>
                <w:tcPr>
                  <w:tcW w:w="2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AC214D" w14:textId="77777777" w:rsidR="008A08C0" w:rsidRPr="00616850" w:rsidRDefault="008A08C0" w:rsidP="00191AE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16850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864636" w14:textId="77777777" w:rsidR="008A08C0" w:rsidRPr="005A5C6F" w:rsidRDefault="008A08C0" w:rsidP="00191AE0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5A5C6F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406B25" w14:textId="5A62E6DF" w:rsidR="008A08C0" w:rsidRPr="005A5C6F" w:rsidRDefault="008A08C0" w:rsidP="008A08C0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A5C6F">
                    <w:rPr>
                      <w:rFonts w:ascii="Courier New" w:hAnsi="Courier New" w:cs="Courier New"/>
                      <w:b/>
                      <w:bCs/>
                      <w:color w:val="000000"/>
                      <w:sz w:val="22"/>
                      <w:szCs w:val="22"/>
                    </w:rPr>
                    <w:t>ОКТМО 256444</w:t>
                  </w:r>
                  <w:r w:rsidR="005A5C6F">
                    <w:rPr>
                      <w:rFonts w:ascii="Courier New" w:hAnsi="Courier New" w:cs="Courier New"/>
                      <w:b/>
                      <w:bCs/>
                      <w:color w:val="000000"/>
                      <w:sz w:val="22"/>
                      <w:szCs w:val="22"/>
                    </w:rPr>
                    <w:t>07</w:t>
                  </w:r>
                  <w:r w:rsidRPr="005A5C6F">
                    <w:rPr>
                      <w:rFonts w:ascii="Courier New" w:hAnsi="Courier New" w:cs="Courier New"/>
                      <w:b/>
                      <w:bCs/>
                      <w:color w:val="000000"/>
                      <w:sz w:val="22"/>
                      <w:szCs w:val="22"/>
                    </w:rPr>
                    <w:t xml:space="preserve"> ИНН 3818019</w:t>
                  </w:r>
                  <w:r w:rsidR="005A5C6F">
                    <w:rPr>
                      <w:rFonts w:ascii="Courier New" w:hAnsi="Courier New" w:cs="Courier New"/>
                      <w:b/>
                      <w:bCs/>
                      <w:color w:val="000000"/>
                      <w:sz w:val="22"/>
                      <w:szCs w:val="22"/>
                    </w:rPr>
                    <w:t>335</w:t>
                  </w:r>
                  <w:r w:rsidRPr="005A5C6F">
                    <w:rPr>
                      <w:rFonts w:ascii="Courier New" w:hAnsi="Courier New" w:cs="Courier New"/>
                      <w:b/>
                      <w:bCs/>
                      <w:color w:val="000000"/>
                      <w:sz w:val="22"/>
                      <w:szCs w:val="22"/>
                    </w:rPr>
                    <w:t xml:space="preserve"> КПП 381801001</w:t>
                  </w:r>
                </w:p>
              </w:tc>
            </w:tr>
            <w:tr w:rsidR="008A08C0" w:rsidRPr="00616850" w14:paraId="70E505B9" w14:textId="77777777" w:rsidTr="00191AE0">
              <w:trPr>
                <w:trHeight w:val="645"/>
              </w:trPr>
              <w:tc>
                <w:tcPr>
                  <w:tcW w:w="2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0C67AE" w14:textId="5A9026B3" w:rsidR="008A08C0" w:rsidRPr="005A5C6F" w:rsidRDefault="005A5C6F" w:rsidP="00191AE0">
                  <w:pPr>
                    <w:jc w:val="center"/>
                    <w:rPr>
                      <w:rFonts w:ascii="Courier New" w:hAnsi="Courier New" w:cs="Courier New"/>
                      <w:bCs/>
                      <w:color w:val="000000"/>
                      <w:sz w:val="22"/>
                      <w:szCs w:val="22"/>
                    </w:rPr>
                  </w:pPr>
                  <w:r w:rsidRPr="005A5C6F">
                    <w:rPr>
                      <w:rFonts w:ascii="Courier New" w:hAnsi="Courier New" w:cs="Courier New"/>
                      <w:bCs/>
                      <w:color w:val="000000"/>
                      <w:sz w:val="22"/>
                      <w:szCs w:val="22"/>
                    </w:rPr>
                    <w:t>959</w:t>
                  </w:r>
                </w:p>
              </w:tc>
              <w:tc>
                <w:tcPr>
                  <w:tcW w:w="2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F26084" w14:textId="66BBDF65" w:rsidR="008A08C0" w:rsidRPr="005A5C6F" w:rsidRDefault="008A08C0" w:rsidP="005A5C6F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5A5C6F">
                    <w:rPr>
                      <w:rFonts w:ascii="Courier New" w:hAnsi="Courier New" w:cs="Courier New"/>
                      <w:sz w:val="22"/>
                      <w:szCs w:val="22"/>
                    </w:rPr>
                    <w:t>01 02 00 00 00 0000 000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6D8DC7" w14:textId="77777777" w:rsidR="008A08C0" w:rsidRPr="005A5C6F" w:rsidRDefault="008A08C0" w:rsidP="00191AE0">
                  <w:pP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 w:rsidRPr="005A5C6F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Кредиты кредитных организаций в валюте Российской Федерации</w:t>
                  </w:r>
                </w:p>
              </w:tc>
            </w:tr>
            <w:tr w:rsidR="005A5C6F" w:rsidRPr="00616850" w14:paraId="7A386CDB" w14:textId="77777777" w:rsidTr="00A83A52">
              <w:trPr>
                <w:trHeight w:val="660"/>
              </w:trPr>
              <w:tc>
                <w:tcPr>
                  <w:tcW w:w="2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1982C5" w14:textId="68F419D9" w:rsidR="005A5C6F" w:rsidRPr="005A5C6F" w:rsidRDefault="005A5C6F" w:rsidP="005A5C6F">
                  <w:pPr>
                    <w:jc w:val="center"/>
                    <w:rPr>
                      <w:rFonts w:ascii="Courier New" w:hAnsi="Courier New" w:cs="Courier New"/>
                      <w:bCs/>
                      <w:color w:val="000000"/>
                      <w:sz w:val="22"/>
                      <w:szCs w:val="22"/>
                    </w:rPr>
                  </w:pPr>
                  <w:r w:rsidRPr="005A5C6F">
                    <w:rPr>
                      <w:rFonts w:ascii="Courier New" w:hAnsi="Courier New" w:cs="Courier New"/>
                      <w:bCs/>
                      <w:color w:val="000000"/>
                      <w:sz w:val="22"/>
                      <w:szCs w:val="22"/>
                    </w:rPr>
                    <w:t>959</w:t>
                  </w:r>
                </w:p>
              </w:tc>
              <w:tc>
                <w:tcPr>
                  <w:tcW w:w="2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A7D14" w14:textId="77777777" w:rsidR="005A5C6F" w:rsidRPr="005A5C6F" w:rsidRDefault="005A5C6F" w:rsidP="005A5C6F">
                  <w:pP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 w:rsidRPr="005A5C6F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01 02 00 00 10 0000 710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D6D56" w14:textId="5ADCEC0C" w:rsidR="005A5C6F" w:rsidRPr="005A5C6F" w:rsidRDefault="0069659F" w:rsidP="005A5C6F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69659F">
                    <w:rPr>
                      <w:rFonts w:ascii="Courier New" w:hAnsi="Courier New" w:cs="Courier New"/>
                      <w:sz w:val="22"/>
                      <w:szCs w:val="22"/>
                    </w:rPr>
                    <w:t>Привлечение сельскими поселениями кредитов от кредитных организаций в валюте Российской Федерации</w:t>
                  </w:r>
                </w:p>
              </w:tc>
            </w:tr>
            <w:tr w:rsidR="005A5C6F" w:rsidRPr="00616850" w14:paraId="28A78343" w14:textId="77777777" w:rsidTr="00A83A52">
              <w:trPr>
                <w:trHeight w:val="645"/>
              </w:trPr>
              <w:tc>
                <w:tcPr>
                  <w:tcW w:w="2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B50E0F" w14:textId="7EA37D45" w:rsidR="005A5C6F" w:rsidRPr="005A5C6F" w:rsidRDefault="005A5C6F" w:rsidP="005A5C6F">
                  <w:pPr>
                    <w:jc w:val="center"/>
                    <w:rPr>
                      <w:rFonts w:ascii="Courier New" w:hAnsi="Courier New" w:cs="Courier New"/>
                      <w:bCs/>
                      <w:color w:val="000000"/>
                      <w:sz w:val="22"/>
                      <w:szCs w:val="22"/>
                    </w:rPr>
                  </w:pPr>
                  <w:r w:rsidRPr="005A5C6F">
                    <w:rPr>
                      <w:rFonts w:ascii="Courier New" w:hAnsi="Courier New" w:cs="Courier New"/>
                      <w:bCs/>
                      <w:color w:val="000000"/>
                      <w:sz w:val="22"/>
                      <w:szCs w:val="22"/>
                    </w:rPr>
                    <w:t>959</w:t>
                  </w:r>
                </w:p>
              </w:tc>
              <w:tc>
                <w:tcPr>
                  <w:tcW w:w="2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E94311" w14:textId="50760321" w:rsidR="005A5C6F" w:rsidRPr="005A5C6F" w:rsidRDefault="005A5C6F" w:rsidP="005A5C6F">
                  <w:pP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 w:rsidRPr="005A5C6F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01 02 00 00 10 0000 810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ED96B" w14:textId="3F20C66B" w:rsidR="005A5C6F" w:rsidRPr="005A5C6F" w:rsidRDefault="0069659F" w:rsidP="005A5C6F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69659F">
                    <w:rPr>
                      <w:rFonts w:ascii="Courier New" w:hAnsi="Courier New" w:cs="Courier New"/>
                      <w:sz w:val="22"/>
                      <w:szCs w:val="22"/>
                    </w:rPr>
                    <w:t>Погашение сельскими поселениями кредитов от кредитных организаций в валюте Российской Федерации</w:t>
                  </w:r>
                </w:p>
              </w:tc>
            </w:tr>
            <w:tr w:rsidR="005A5C6F" w:rsidRPr="00616850" w14:paraId="0E1E9DFD" w14:textId="77777777" w:rsidTr="00A83A52">
              <w:trPr>
                <w:trHeight w:val="705"/>
              </w:trPr>
              <w:tc>
                <w:tcPr>
                  <w:tcW w:w="2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636D51" w14:textId="4D3BF329" w:rsidR="005A5C6F" w:rsidRPr="005A5C6F" w:rsidRDefault="005A5C6F" w:rsidP="005A5C6F">
                  <w:pPr>
                    <w:jc w:val="center"/>
                    <w:rPr>
                      <w:rFonts w:ascii="Courier New" w:hAnsi="Courier New" w:cs="Courier New"/>
                      <w:bCs/>
                      <w:color w:val="000000"/>
                      <w:sz w:val="22"/>
                      <w:szCs w:val="22"/>
                    </w:rPr>
                  </w:pPr>
                  <w:r w:rsidRPr="005A5C6F">
                    <w:rPr>
                      <w:rFonts w:ascii="Courier New" w:hAnsi="Courier New" w:cs="Courier New"/>
                      <w:bCs/>
                      <w:color w:val="000000"/>
                      <w:sz w:val="22"/>
                      <w:szCs w:val="22"/>
                    </w:rPr>
                    <w:t>959</w:t>
                  </w:r>
                </w:p>
              </w:tc>
              <w:tc>
                <w:tcPr>
                  <w:tcW w:w="2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659D4F" w14:textId="77777777" w:rsidR="005A5C6F" w:rsidRPr="005A5C6F" w:rsidRDefault="005A5C6F" w:rsidP="005A5C6F">
                  <w:pP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 w:rsidRPr="005A5C6F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01 03 00 00 00 0000 000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0B439" w14:textId="6941151B" w:rsidR="005A5C6F" w:rsidRPr="005A5C6F" w:rsidRDefault="0069659F" w:rsidP="005A5C6F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69659F">
                    <w:rPr>
                      <w:rFonts w:ascii="Courier New" w:hAnsi="Courier New" w:cs="Courier New"/>
                      <w:sz w:val="22"/>
                      <w:szCs w:val="22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</w:tr>
            <w:tr w:rsidR="005A5C6F" w:rsidRPr="00616850" w14:paraId="4CC88368" w14:textId="77777777" w:rsidTr="00A83A52">
              <w:trPr>
                <w:trHeight w:val="930"/>
              </w:trPr>
              <w:tc>
                <w:tcPr>
                  <w:tcW w:w="2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9FBDFD" w14:textId="74E03E9D" w:rsidR="005A5C6F" w:rsidRPr="005A5C6F" w:rsidRDefault="005A5C6F" w:rsidP="005A5C6F">
                  <w:pPr>
                    <w:jc w:val="center"/>
                    <w:rPr>
                      <w:rFonts w:ascii="Courier New" w:hAnsi="Courier New" w:cs="Courier New"/>
                      <w:bCs/>
                      <w:color w:val="000000"/>
                      <w:sz w:val="22"/>
                      <w:szCs w:val="22"/>
                    </w:rPr>
                  </w:pPr>
                  <w:r w:rsidRPr="005A5C6F">
                    <w:rPr>
                      <w:rFonts w:ascii="Courier New" w:hAnsi="Courier New" w:cs="Courier New"/>
                      <w:bCs/>
                      <w:color w:val="000000"/>
                      <w:sz w:val="22"/>
                      <w:szCs w:val="22"/>
                    </w:rPr>
                    <w:t>959</w:t>
                  </w:r>
                </w:p>
              </w:tc>
              <w:tc>
                <w:tcPr>
                  <w:tcW w:w="2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86CE6" w14:textId="77777777" w:rsidR="005A5C6F" w:rsidRPr="005A5C6F" w:rsidRDefault="005A5C6F" w:rsidP="005A5C6F">
                  <w:pP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 w:rsidRPr="005A5C6F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01 03 01 00 10 0000 710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6932A" w14:textId="4EF96646" w:rsidR="005A5C6F" w:rsidRPr="005A5C6F" w:rsidRDefault="0069659F" w:rsidP="005A5C6F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69659F">
                    <w:rPr>
                      <w:rFonts w:ascii="Courier New" w:hAnsi="Courier New" w:cs="Courier New"/>
                      <w:sz w:val="22"/>
                      <w:szCs w:val="22"/>
                    </w:rPr>
      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</w:tr>
            <w:tr w:rsidR="005A5C6F" w:rsidRPr="00616850" w14:paraId="672B274D" w14:textId="77777777" w:rsidTr="00A83A52">
              <w:trPr>
                <w:trHeight w:val="930"/>
              </w:trPr>
              <w:tc>
                <w:tcPr>
                  <w:tcW w:w="2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65FBC1" w14:textId="77278FBC" w:rsidR="005A5C6F" w:rsidRPr="005A5C6F" w:rsidRDefault="005A5C6F" w:rsidP="005A5C6F">
                  <w:pPr>
                    <w:jc w:val="center"/>
                    <w:rPr>
                      <w:rFonts w:ascii="Courier New" w:hAnsi="Courier New" w:cs="Courier New"/>
                      <w:bCs/>
                      <w:color w:val="000000"/>
                      <w:sz w:val="22"/>
                      <w:szCs w:val="22"/>
                    </w:rPr>
                  </w:pPr>
                  <w:r w:rsidRPr="005A5C6F">
                    <w:rPr>
                      <w:rFonts w:ascii="Courier New" w:hAnsi="Courier New" w:cs="Courier New"/>
                      <w:bCs/>
                      <w:color w:val="000000"/>
                      <w:sz w:val="22"/>
                      <w:szCs w:val="22"/>
                    </w:rPr>
                    <w:t>959</w:t>
                  </w:r>
                </w:p>
              </w:tc>
              <w:tc>
                <w:tcPr>
                  <w:tcW w:w="2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80630" w14:textId="77777777" w:rsidR="005A5C6F" w:rsidRPr="005A5C6F" w:rsidRDefault="005A5C6F" w:rsidP="005A5C6F">
                  <w:pP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 w:rsidRPr="005A5C6F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01 03 01 00 10 0000 810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922892" w14:textId="7AFABAAE" w:rsidR="005A5C6F" w:rsidRPr="005A5C6F" w:rsidRDefault="0069659F" w:rsidP="005A5C6F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69659F">
                    <w:rPr>
                      <w:rFonts w:ascii="Courier New" w:hAnsi="Courier New" w:cs="Courier New"/>
                      <w:sz w:val="22"/>
                      <w:szCs w:val="22"/>
                    </w:rPr>
      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      </w:r>
                </w:p>
              </w:tc>
            </w:tr>
            <w:tr w:rsidR="005A5C6F" w:rsidRPr="00616850" w14:paraId="1FFBB779" w14:textId="77777777" w:rsidTr="00A83A52">
              <w:trPr>
                <w:trHeight w:val="510"/>
              </w:trPr>
              <w:tc>
                <w:tcPr>
                  <w:tcW w:w="2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8FB300" w14:textId="07C0F487" w:rsidR="005A5C6F" w:rsidRPr="005A5C6F" w:rsidRDefault="005A5C6F" w:rsidP="005A5C6F">
                  <w:pPr>
                    <w:jc w:val="center"/>
                    <w:rPr>
                      <w:rFonts w:ascii="Courier New" w:hAnsi="Courier New" w:cs="Courier New"/>
                      <w:bCs/>
                      <w:color w:val="000000"/>
                      <w:sz w:val="22"/>
                      <w:szCs w:val="22"/>
                    </w:rPr>
                  </w:pPr>
                  <w:r w:rsidRPr="005A5C6F">
                    <w:rPr>
                      <w:rFonts w:ascii="Courier New" w:hAnsi="Courier New" w:cs="Courier New"/>
                      <w:bCs/>
                      <w:color w:val="000000"/>
                      <w:sz w:val="22"/>
                      <w:szCs w:val="22"/>
                    </w:rPr>
                    <w:t>959</w:t>
                  </w:r>
                </w:p>
              </w:tc>
              <w:tc>
                <w:tcPr>
                  <w:tcW w:w="2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2F4C6" w14:textId="77777777" w:rsidR="005A5C6F" w:rsidRPr="005A5C6F" w:rsidRDefault="005A5C6F" w:rsidP="005A5C6F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5A5C6F">
                    <w:rPr>
                      <w:rFonts w:ascii="Courier New" w:hAnsi="Courier New" w:cs="Courier New"/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050774" w14:textId="77777777" w:rsidR="005A5C6F" w:rsidRPr="005A5C6F" w:rsidRDefault="005A5C6F" w:rsidP="005A5C6F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5A5C6F">
                    <w:rPr>
                      <w:rFonts w:ascii="Courier New" w:hAnsi="Courier New" w:cs="Courier New"/>
                      <w:sz w:val="22"/>
                      <w:szCs w:val="22"/>
                    </w:rPr>
                    <w:t>Изменение остатков средств на счетах по учету средств бюджета</w:t>
                  </w:r>
                </w:p>
              </w:tc>
            </w:tr>
            <w:tr w:rsidR="005A5C6F" w:rsidRPr="00616850" w14:paraId="12C2993D" w14:textId="77777777" w:rsidTr="00A83A52">
              <w:trPr>
                <w:trHeight w:val="675"/>
              </w:trPr>
              <w:tc>
                <w:tcPr>
                  <w:tcW w:w="2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BA57A1" w14:textId="6DFB01E9" w:rsidR="005A5C6F" w:rsidRPr="005A5C6F" w:rsidRDefault="005A5C6F" w:rsidP="005A5C6F">
                  <w:pPr>
                    <w:jc w:val="center"/>
                    <w:rPr>
                      <w:rFonts w:ascii="Courier New" w:hAnsi="Courier New" w:cs="Courier New"/>
                      <w:bCs/>
                      <w:color w:val="000000"/>
                      <w:sz w:val="22"/>
                      <w:szCs w:val="22"/>
                    </w:rPr>
                  </w:pPr>
                  <w:r w:rsidRPr="005A5C6F">
                    <w:rPr>
                      <w:rFonts w:ascii="Courier New" w:hAnsi="Courier New" w:cs="Courier New"/>
                      <w:bCs/>
                      <w:color w:val="000000"/>
                      <w:sz w:val="22"/>
                      <w:szCs w:val="22"/>
                    </w:rPr>
                    <w:t>959</w:t>
                  </w:r>
                </w:p>
              </w:tc>
              <w:tc>
                <w:tcPr>
                  <w:tcW w:w="2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C07796" w14:textId="77777777" w:rsidR="005A5C6F" w:rsidRPr="005A5C6F" w:rsidRDefault="005A5C6F" w:rsidP="005A5C6F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5A5C6F">
                    <w:rPr>
                      <w:rFonts w:ascii="Courier New" w:hAnsi="Courier New" w:cs="Courier New"/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85C88" w14:textId="77777777" w:rsidR="005A5C6F" w:rsidRPr="005A5C6F" w:rsidRDefault="005A5C6F" w:rsidP="005A5C6F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5A5C6F">
                    <w:rPr>
                      <w:rFonts w:ascii="Courier New" w:hAnsi="Courier New" w:cs="Courier New"/>
                      <w:sz w:val="22"/>
                      <w:szCs w:val="22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</w:tr>
            <w:tr w:rsidR="005A5C6F" w:rsidRPr="00616850" w14:paraId="5A6BE021" w14:textId="77777777" w:rsidTr="00A83A52">
              <w:trPr>
                <w:trHeight w:val="645"/>
              </w:trPr>
              <w:tc>
                <w:tcPr>
                  <w:tcW w:w="2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7D65BE" w14:textId="00560AB1" w:rsidR="005A5C6F" w:rsidRPr="005A5C6F" w:rsidRDefault="005A5C6F" w:rsidP="005A5C6F">
                  <w:pPr>
                    <w:jc w:val="center"/>
                    <w:rPr>
                      <w:rFonts w:ascii="Courier New" w:hAnsi="Courier New" w:cs="Courier New"/>
                      <w:bCs/>
                      <w:color w:val="000000"/>
                      <w:sz w:val="22"/>
                      <w:szCs w:val="22"/>
                    </w:rPr>
                  </w:pPr>
                  <w:r w:rsidRPr="005A5C6F">
                    <w:rPr>
                      <w:rFonts w:ascii="Courier New" w:hAnsi="Courier New" w:cs="Courier New"/>
                      <w:bCs/>
                      <w:color w:val="000000"/>
                      <w:sz w:val="22"/>
                      <w:szCs w:val="22"/>
                    </w:rPr>
                    <w:t>959</w:t>
                  </w:r>
                </w:p>
              </w:tc>
              <w:tc>
                <w:tcPr>
                  <w:tcW w:w="29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B506C9" w14:textId="77777777" w:rsidR="005A5C6F" w:rsidRPr="005A5C6F" w:rsidRDefault="005A5C6F" w:rsidP="005A5C6F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5A5C6F">
                    <w:rPr>
                      <w:rFonts w:ascii="Courier New" w:hAnsi="Courier New" w:cs="Courier New"/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221EA" w14:textId="62410A42" w:rsidR="005A5C6F" w:rsidRPr="005A5C6F" w:rsidRDefault="0069659F" w:rsidP="005A5C6F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69659F">
                    <w:rPr>
                      <w:rFonts w:ascii="Courier New" w:hAnsi="Courier New" w:cs="Courier New"/>
                      <w:sz w:val="22"/>
                      <w:szCs w:val="22"/>
                    </w:rPr>
                    <w:t>Уменьшение остатков денежных средств Фонда национального благосостояния</w:t>
                  </w:r>
                </w:p>
              </w:tc>
            </w:tr>
          </w:tbl>
          <w:p w14:paraId="77822ED2" w14:textId="77777777" w:rsidR="008A08C0" w:rsidRPr="00FE7237" w:rsidRDefault="008A08C0" w:rsidP="00191A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08C0" w:rsidRPr="00FE7237" w14:paraId="71A3FE97" w14:textId="77777777" w:rsidTr="00DF4F4E">
        <w:trPr>
          <w:trHeight w:val="8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1061A" w14:textId="77777777" w:rsidR="008A08C0" w:rsidRPr="00FE7237" w:rsidRDefault="008A08C0" w:rsidP="00FF608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107A919" w14:textId="77777777" w:rsidR="00D83FA4" w:rsidRDefault="00D83FA4" w:rsidP="00FF6080">
      <w:pPr>
        <w:jc w:val="right"/>
        <w:rPr>
          <w:rFonts w:ascii="Courier New" w:hAnsi="Courier New" w:cs="Courier New"/>
          <w:sz w:val="22"/>
          <w:szCs w:val="22"/>
        </w:rPr>
      </w:pPr>
    </w:p>
    <w:p w14:paraId="558D0D06" w14:textId="77777777" w:rsidR="00D83FA4" w:rsidRDefault="00D83FA4" w:rsidP="00FF6080">
      <w:pPr>
        <w:jc w:val="right"/>
        <w:rPr>
          <w:rFonts w:ascii="Courier New" w:hAnsi="Courier New" w:cs="Courier New"/>
          <w:sz w:val="22"/>
          <w:szCs w:val="22"/>
        </w:rPr>
      </w:pPr>
    </w:p>
    <w:p w14:paraId="4C6D670A" w14:textId="7DEF0483" w:rsidR="00FF6080" w:rsidRDefault="00FF6080" w:rsidP="00FF6080">
      <w:pPr>
        <w:jc w:val="right"/>
        <w:rPr>
          <w:rFonts w:ascii="Courier New" w:hAnsi="Courier New" w:cs="Courier New"/>
          <w:sz w:val="22"/>
          <w:szCs w:val="22"/>
        </w:rPr>
      </w:pPr>
      <w:r w:rsidRPr="005A5C6F">
        <w:rPr>
          <w:rFonts w:ascii="Courier New" w:hAnsi="Courier New" w:cs="Courier New"/>
          <w:sz w:val="22"/>
          <w:szCs w:val="22"/>
        </w:rPr>
        <w:lastRenderedPageBreak/>
        <w:t xml:space="preserve">УТВЕРЖДЕН                                                                                                                             </w:t>
      </w:r>
      <w:r>
        <w:rPr>
          <w:rFonts w:ascii="Courier New" w:hAnsi="Courier New" w:cs="Courier New"/>
          <w:sz w:val="22"/>
          <w:szCs w:val="22"/>
        </w:rPr>
        <w:t>п</w:t>
      </w:r>
      <w:r w:rsidRPr="005A5C6F">
        <w:rPr>
          <w:rFonts w:ascii="Courier New" w:hAnsi="Courier New" w:cs="Courier New"/>
          <w:sz w:val="22"/>
          <w:szCs w:val="22"/>
        </w:rPr>
        <w:t xml:space="preserve">остановлением </w:t>
      </w:r>
      <w:r>
        <w:rPr>
          <w:rFonts w:ascii="Courier New" w:hAnsi="Courier New" w:cs="Courier New"/>
          <w:sz w:val="22"/>
          <w:szCs w:val="22"/>
        </w:rPr>
        <w:t>Ручейского</w:t>
      </w:r>
    </w:p>
    <w:p w14:paraId="1C16C4B3" w14:textId="77777777" w:rsidR="00FF6080" w:rsidRDefault="00FF6080" w:rsidP="00FF6080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сельского поселения</w:t>
      </w:r>
    </w:p>
    <w:p w14:paraId="3084C73E" w14:textId="5DA811B6" w:rsidR="00FF6080" w:rsidRPr="005A5C6F" w:rsidRDefault="00FF6080" w:rsidP="00FF6080">
      <w:pPr>
        <w:jc w:val="right"/>
        <w:rPr>
          <w:rFonts w:ascii="Courier New" w:hAnsi="Courier New" w:cs="Courier New"/>
          <w:sz w:val="22"/>
          <w:szCs w:val="22"/>
        </w:rPr>
      </w:pPr>
      <w:r w:rsidRPr="005A5C6F">
        <w:rPr>
          <w:rFonts w:ascii="Courier New" w:hAnsi="Courier New" w:cs="Courier New"/>
          <w:sz w:val="22"/>
          <w:szCs w:val="22"/>
        </w:rPr>
        <w:t xml:space="preserve"> от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D83FA4">
        <w:rPr>
          <w:rFonts w:ascii="Courier New" w:hAnsi="Courier New" w:cs="Courier New"/>
          <w:sz w:val="22"/>
          <w:szCs w:val="22"/>
        </w:rPr>
        <w:t>09.09.2024</w:t>
      </w:r>
      <w:r>
        <w:rPr>
          <w:rFonts w:ascii="Courier New" w:hAnsi="Courier New" w:cs="Courier New"/>
          <w:sz w:val="22"/>
          <w:szCs w:val="22"/>
        </w:rPr>
        <w:t xml:space="preserve"> года № </w:t>
      </w:r>
      <w:r w:rsidR="00D83FA4">
        <w:rPr>
          <w:rFonts w:ascii="Courier New" w:hAnsi="Courier New" w:cs="Courier New"/>
          <w:sz w:val="22"/>
          <w:szCs w:val="22"/>
        </w:rPr>
        <w:t>45</w:t>
      </w:r>
      <w:r>
        <w:rPr>
          <w:rFonts w:ascii="Courier New" w:hAnsi="Courier New" w:cs="Courier New"/>
          <w:sz w:val="22"/>
          <w:szCs w:val="22"/>
        </w:rPr>
        <w:t>-п</w:t>
      </w:r>
    </w:p>
    <w:p w14:paraId="70DC628C" w14:textId="77777777" w:rsidR="00FF6080" w:rsidRDefault="00FF6080" w:rsidP="00FF6080">
      <w:pPr>
        <w:pStyle w:val="western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  <w:bdr w:val="none" w:sz="0" w:space="0" w:color="auto" w:frame="1"/>
        </w:rPr>
      </w:pPr>
    </w:p>
    <w:p w14:paraId="51BD8A92" w14:textId="77777777" w:rsidR="00FF6080" w:rsidRPr="00ED20DC" w:rsidRDefault="00FF6080" w:rsidP="00FF6080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ED20DC">
        <w:rPr>
          <w:rFonts w:ascii="Arial" w:hAnsi="Arial" w:cs="Arial"/>
          <w:b/>
          <w:bCs/>
          <w:color w:val="000000" w:themeColor="text1"/>
          <w:sz w:val="30"/>
          <w:szCs w:val="30"/>
          <w:bdr w:val="none" w:sz="0" w:space="0" w:color="auto" w:frame="1"/>
        </w:rPr>
        <w:t>ПОРЯДОК И СРОКИ ВНЕСЕНИЯ ИЗМЕНЕНИЙ В ПЕРЕЧЕНЬ ГЛАВНЫХ</w:t>
      </w:r>
      <w:r>
        <w:rPr>
          <w:rFonts w:ascii="Arial" w:hAnsi="Arial" w:cs="Arial"/>
          <w:b/>
          <w:bCs/>
          <w:color w:val="000000" w:themeColor="text1"/>
          <w:sz w:val="30"/>
          <w:szCs w:val="30"/>
          <w:bdr w:val="none" w:sz="0" w:space="0" w:color="auto" w:frame="1"/>
        </w:rPr>
        <w:t xml:space="preserve"> </w:t>
      </w:r>
      <w:r w:rsidRPr="00ED20DC">
        <w:rPr>
          <w:rFonts w:ascii="Arial" w:hAnsi="Arial" w:cs="Arial"/>
          <w:b/>
          <w:bCs/>
          <w:color w:val="000000" w:themeColor="text1"/>
          <w:sz w:val="30"/>
          <w:szCs w:val="30"/>
          <w:bdr w:val="none" w:sz="0" w:space="0" w:color="auto" w:frame="1"/>
        </w:rPr>
        <w:t>АДМИНИСТРАТОРОВ ИСТОЧНИКОВ ФИНАНСИРОВАНИЯ ДЕФИЦИТА БЮДЖЕТА РУЧЕЙСКОГО МУНИЦИПАЛЬНОГО ОБРАЗОВАНИЯ</w:t>
      </w:r>
    </w:p>
    <w:p w14:paraId="6F79EAAA" w14:textId="77777777" w:rsidR="00FF6080" w:rsidRDefault="00FF6080" w:rsidP="00FF6080">
      <w:pPr>
        <w:pStyle w:val="western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/>
          <w:color w:val="444444"/>
          <w:sz w:val="21"/>
          <w:szCs w:val="21"/>
        </w:rPr>
      </w:pPr>
    </w:p>
    <w:p w14:paraId="332C5D9E" w14:textId="77777777" w:rsidR="00FF6080" w:rsidRDefault="00FF6080" w:rsidP="00FF60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D20DC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 пунктом 8 </w:t>
      </w:r>
      <w:r w:rsidRPr="00ED20DC">
        <w:rPr>
          <w:rFonts w:ascii="Arial" w:eastAsia="Calibri" w:hAnsi="Arial" w:cs="Arial"/>
          <w:sz w:val="24"/>
          <w:szCs w:val="24"/>
        </w:rPr>
        <w:t xml:space="preserve">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 сентября 2021 года № 1568, и </w:t>
      </w:r>
      <w:r w:rsidRPr="00ED20DC">
        <w:rPr>
          <w:rFonts w:ascii="Arial" w:hAnsi="Arial" w:cs="Arial"/>
          <w:sz w:val="24"/>
          <w:szCs w:val="24"/>
        </w:rPr>
        <w:t xml:space="preserve">устанавливает порядок и сроки внесения изменений в перечень главных администраторов источников финансирования дефицита бюджета </w:t>
      </w:r>
      <w:r>
        <w:rPr>
          <w:rFonts w:ascii="Arial" w:hAnsi="Arial" w:cs="Arial"/>
          <w:sz w:val="24"/>
          <w:szCs w:val="24"/>
        </w:rPr>
        <w:t>Ручейского</w:t>
      </w:r>
      <w:r w:rsidRPr="00ED20DC">
        <w:rPr>
          <w:rFonts w:ascii="Arial" w:hAnsi="Arial" w:cs="Arial"/>
          <w:sz w:val="24"/>
          <w:szCs w:val="24"/>
        </w:rPr>
        <w:t xml:space="preserve"> муниципального образования (далее – перечень главных администраторов источников).</w:t>
      </w:r>
    </w:p>
    <w:p w14:paraId="48103291" w14:textId="77777777" w:rsidR="00FF6080" w:rsidRPr="00ED20DC" w:rsidRDefault="00FF6080" w:rsidP="00FF60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D20DC">
        <w:rPr>
          <w:rFonts w:ascii="Arial" w:hAnsi="Arial" w:cs="Arial"/>
          <w:sz w:val="24"/>
          <w:szCs w:val="24"/>
        </w:rPr>
        <w:t>2. В перечень главных администраторов источников могут быть внесены изменения в случае изменения:</w:t>
      </w:r>
    </w:p>
    <w:p w14:paraId="3070B90C" w14:textId="77777777" w:rsidR="00FF6080" w:rsidRPr="00ED20DC" w:rsidRDefault="00FF6080" w:rsidP="00FF60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D20DC">
        <w:rPr>
          <w:rFonts w:ascii="Arial" w:hAnsi="Arial" w:cs="Arial"/>
          <w:sz w:val="24"/>
          <w:szCs w:val="24"/>
        </w:rPr>
        <w:t xml:space="preserve">- бюджетных полномочий главных администраторов источников финансирования дефицита бюджета </w:t>
      </w:r>
      <w:r>
        <w:rPr>
          <w:rFonts w:ascii="Arial" w:hAnsi="Arial" w:cs="Arial"/>
          <w:sz w:val="24"/>
          <w:szCs w:val="24"/>
        </w:rPr>
        <w:t>Ручейского</w:t>
      </w:r>
      <w:r w:rsidRPr="00ED20DC">
        <w:rPr>
          <w:rFonts w:ascii="Arial" w:hAnsi="Arial" w:cs="Arial"/>
          <w:sz w:val="24"/>
          <w:szCs w:val="24"/>
        </w:rPr>
        <w:t xml:space="preserve"> муниципального образования (далее – главные администраторы источников) по осуществлению ими операций с источниками финансирования дефицита бюджета;</w:t>
      </w:r>
    </w:p>
    <w:p w14:paraId="6F77C910" w14:textId="77777777" w:rsidR="00FF6080" w:rsidRPr="00ED20DC" w:rsidRDefault="00FF6080" w:rsidP="00FF608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20DC">
        <w:rPr>
          <w:rFonts w:ascii="Arial" w:hAnsi="Arial" w:cs="Arial"/>
          <w:sz w:val="24"/>
          <w:szCs w:val="24"/>
        </w:rPr>
        <w:t xml:space="preserve">- кода </w:t>
      </w:r>
      <w:r w:rsidRPr="00ED20DC">
        <w:rPr>
          <w:rFonts w:ascii="Arial" w:eastAsia="Calibri" w:hAnsi="Arial" w:cs="Arial"/>
          <w:sz w:val="24"/>
          <w:szCs w:val="24"/>
        </w:rPr>
        <w:t>классификации источников финансирования дефицита бюджета бюджетной классификации Российской Федерации.</w:t>
      </w:r>
    </w:p>
    <w:p w14:paraId="6169647F" w14:textId="77777777" w:rsidR="00FF6080" w:rsidRPr="00606DF5" w:rsidRDefault="00FF6080" w:rsidP="00FF608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606DF5">
        <w:rPr>
          <w:rFonts w:ascii="Arial" w:hAnsi="Arial" w:cs="Arial"/>
          <w:sz w:val="24"/>
          <w:szCs w:val="24"/>
        </w:rPr>
        <w:t>Главные администраторы источников финансирования дефицита бюджета</w:t>
      </w:r>
    </w:p>
    <w:p w14:paraId="23413561" w14:textId="77777777" w:rsidR="00FF6080" w:rsidRPr="00606DF5" w:rsidRDefault="00FF6080" w:rsidP="00FF60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Ручейского</w:t>
      </w:r>
      <w:r w:rsidRPr="00606DF5">
        <w:rPr>
          <w:rFonts w:ascii="Arial" w:hAnsi="Arial" w:cs="Arial"/>
          <w:sz w:val="24"/>
          <w:szCs w:val="24"/>
        </w:rPr>
        <w:t xml:space="preserve"> сельского поселения в течение 10 рабочих дней с даты возникновения</w:t>
      </w:r>
    </w:p>
    <w:p w14:paraId="17A98A88" w14:textId="77777777" w:rsidR="00FF6080" w:rsidRPr="00606DF5" w:rsidRDefault="00FF6080" w:rsidP="00FF6080">
      <w:pPr>
        <w:jc w:val="both"/>
        <w:rPr>
          <w:rFonts w:ascii="Arial" w:hAnsi="Arial" w:cs="Arial"/>
          <w:sz w:val="24"/>
          <w:szCs w:val="24"/>
        </w:rPr>
      </w:pPr>
      <w:r w:rsidRPr="00606DF5">
        <w:rPr>
          <w:rFonts w:ascii="Arial" w:hAnsi="Arial" w:cs="Arial"/>
          <w:sz w:val="24"/>
          <w:szCs w:val="24"/>
        </w:rPr>
        <w:t xml:space="preserve">оснований, предусмотренных пунктом </w:t>
      </w:r>
      <w:r>
        <w:rPr>
          <w:rFonts w:ascii="Arial" w:hAnsi="Arial" w:cs="Arial"/>
          <w:sz w:val="24"/>
          <w:szCs w:val="24"/>
        </w:rPr>
        <w:t>2</w:t>
      </w:r>
      <w:r w:rsidRPr="00606DF5">
        <w:rPr>
          <w:rFonts w:ascii="Arial" w:hAnsi="Arial" w:cs="Arial"/>
          <w:sz w:val="24"/>
          <w:szCs w:val="24"/>
        </w:rPr>
        <w:t xml:space="preserve"> настоящего Порядка, разрабатывают</w:t>
      </w:r>
    </w:p>
    <w:p w14:paraId="5E343109" w14:textId="77777777" w:rsidR="00FF6080" w:rsidRPr="00606DF5" w:rsidRDefault="00FF6080" w:rsidP="00FF6080">
      <w:pPr>
        <w:jc w:val="both"/>
        <w:rPr>
          <w:rFonts w:ascii="Arial" w:hAnsi="Arial" w:cs="Arial"/>
          <w:sz w:val="24"/>
          <w:szCs w:val="24"/>
        </w:rPr>
      </w:pPr>
      <w:r w:rsidRPr="00606DF5">
        <w:rPr>
          <w:rFonts w:ascii="Arial" w:hAnsi="Arial" w:cs="Arial"/>
          <w:sz w:val="24"/>
          <w:szCs w:val="24"/>
        </w:rPr>
        <w:t xml:space="preserve">соответствующий проект постановления администрации </w:t>
      </w:r>
      <w:r>
        <w:rPr>
          <w:rFonts w:ascii="Arial" w:hAnsi="Arial" w:cs="Arial"/>
          <w:sz w:val="24"/>
          <w:szCs w:val="24"/>
        </w:rPr>
        <w:t>Ручейского</w:t>
      </w:r>
      <w:r w:rsidRPr="00606DF5">
        <w:rPr>
          <w:rFonts w:ascii="Arial" w:hAnsi="Arial" w:cs="Arial"/>
          <w:sz w:val="24"/>
          <w:szCs w:val="24"/>
        </w:rPr>
        <w:t xml:space="preserve"> сельского</w:t>
      </w:r>
    </w:p>
    <w:p w14:paraId="134A17DD" w14:textId="77777777" w:rsidR="00FF6080" w:rsidRPr="00ED20DC" w:rsidRDefault="00FF6080" w:rsidP="00FF6080">
      <w:pPr>
        <w:jc w:val="both"/>
        <w:rPr>
          <w:rFonts w:ascii="Arial" w:hAnsi="Arial" w:cs="Arial"/>
          <w:sz w:val="24"/>
          <w:szCs w:val="24"/>
        </w:rPr>
      </w:pPr>
      <w:r w:rsidRPr="00606DF5">
        <w:rPr>
          <w:rFonts w:ascii="Arial" w:hAnsi="Arial" w:cs="Arial"/>
          <w:sz w:val="24"/>
          <w:szCs w:val="24"/>
        </w:rPr>
        <w:t xml:space="preserve">поселения и </w:t>
      </w:r>
      <w:r>
        <w:rPr>
          <w:rFonts w:ascii="Arial" w:hAnsi="Arial" w:cs="Arial"/>
          <w:sz w:val="24"/>
          <w:szCs w:val="24"/>
        </w:rPr>
        <w:t xml:space="preserve">после согласования утверждают постановлением администрации Ручейского сельского поселения. </w:t>
      </w:r>
    </w:p>
    <w:p w14:paraId="1C823ADA" w14:textId="77777777" w:rsidR="00FF6080" w:rsidRPr="00ED20DC" w:rsidRDefault="00FF6080" w:rsidP="00FF6080">
      <w:pPr>
        <w:tabs>
          <w:tab w:val="left" w:pos="851"/>
          <w:tab w:val="left" w:pos="993"/>
        </w:tabs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14:paraId="4B186E33" w14:textId="77777777" w:rsidR="00FF6080" w:rsidRPr="00BE7DDA" w:rsidRDefault="00FF6080" w:rsidP="00FF6080">
      <w:pPr>
        <w:pStyle w:val="western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</w:rPr>
      </w:pPr>
    </w:p>
    <w:p w14:paraId="03486C6E" w14:textId="77777777" w:rsidR="00FF6080" w:rsidRPr="00BE7DDA" w:rsidRDefault="00FF6080" w:rsidP="00FF6080">
      <w:pPr>
        <w:jc w:val="both"/>
        <w:rPr>
          <w:rFonts w:ascii="Arial" w:hAnsi="Arial" w:cs="Arial"/>
          <w:sz w:val="24"/>
          <w:szCs w:val="24"/>
        </w:rPr>
      </w:pPr>
      <w:r w:rsidRPr="00BE7DDA">
        <w:rPr>
          <w:rFonts w:ascii="Arial" w:hAnsi="Arial" w:cs="Arial"/>
          <w:sz w:val="24"/>
          <w:szCs w:val="24"/>
        </w:rPr>
        <w:t xml:space="preserve"> </w:t>
      </w:r>
    </w:p>
    <w:p w14:paraId="0C745988" w14:textId="77777777" w:rsidR="00FF6080" w:rsidRDefault="00FF6080" w:rsidP="00FF6080"/>
    <w:p w14:paraId="669B7845" w14:textId="77777777" w:rsidR="00FF6080" w:rsidRDefault="00FF6080" w:rsidP="00FF6080"/>
    <w:p w14:paraId="7561D2EF" w14:textId="77777777" w:rsidR="00FF6080" w:rsidRDefault="00FF6080" w:rsidP="00FF6080"/>
    <w:p w14:paraId="3B6ADD51" w14:textId="77777777" w:rsidR="00EF4EB4" w:rsidRDefault="00EF4EB4" w:rsidP="004C7A37"/>
    <w:sectPr w:rsidR="00EF4EB4" w:rsidSect="00D83FA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B34E2" w14:textId="77777777" w:rsidR="005A67E0" w:rsidRDefault="005A67E0" w:rsidP="00EF4EB4">
      <w:r>
        <w:separator/>
      </w:r>
    </w:p>
  </w:endnote>
  <w:endnote w:type="continuationSeparator" w:id="0">
    <w:p w14:paraId="5E489C8A" w14:textId="77777777" w:rsidR="005A67E0" w:rsidRDefault="005A67E0" w:rsidP="00EF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83664" w14:textId="77777777" w:rsidR="005A67E0" w:rsidRDefault="005A67E0" w:rsidP="00EF4EB4">
      <w:r>
        <w:separator/>
      </w:r>
    </w:p>
  </w:footnote>
  <w:footnote w:type="continuationSeparator" w:id="0">
    <w:p w14:paraId="3DE0168A" w14:textId="77777777" w:rsidR="005A67E0" w:rsidRDefault="005A67E0" w:rsidP="00EF4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92"/>
    <w:rsid w:val="00051AE3"/>
    <w:rsid w:val="00072444"/>
    <w:rsid w:val="000F1CCD"/>
    <w:rsid w:val="00125CDA"/>
    <w:rsid w:val="001640EA"/>
    <w:rsid w:val="00336800"/>
    <w:rsid w:val="003446ED"/>
    <w:rsid w:val="00376E27"/>
    <w:rsid w:val="0041789C"/>
    <w:rsid w:val="004774AE"/>
    <w:rsid w:val="00487F27"/>
    <w:rsid w:val="004B6B12"/>
    <w:rsid w:val="004C2892"/>
    <w:rsid w:val="004C7A37"/>
    <w:rsid w:val="004F2921"/>
    <w:rsid w:val="00505198"/>
    <w:rsid w:val="00507A97"/>
    <w:rsid w:val="005A5C6F"/>
    <w:rsid w:val="005A67E0"/>
    <w:rsid w:val="005E0548"/>
    <w:rsid w:val="005F4EA8"/>
    <w:rsid w:val="00614F80"/>
    <w:rsid w:val="006301E5"/>
    <w:rsid w:val="0069659F"/>
    <w:rsid w:val="006F2DB3"/>
    <w:rsid w:val="006F390F"/>
    <w:rsid w:val="00714377"/>
    <w:rsid w:val="00786BC8"/>
    <w:rsid w:val="00803B15"/>
    <w:rsid w:val="008266CF"/>
    <w:rsid w:val="00861A67"/>
    <w:rsid w:val="00876FCD"/>
    <w:rsid w:val="008A08C0"/>
    <w:rsid w:val="009768EE"/>
    <w:rsid w:val="00A15CBE"/>
    <w:rsid w:val="00A32C95"/>
    <w:rsid w:val="00A41E61"/>
    <w:rsid w:val="00AA00D7"/>
    <w:rsid w:val="00C73F4D"/>
    <w:rsid w:val="00CD748A"/>
    <w:rsid w:val="00CF59D6"/>
    <w:rsid w:val="00D83FA4"/>
    <w:rsid w:val="00D87981"/>
    <w:rsid w:val="00DC7D56"/>
    <w:rsid w:val="00DF4F4E"/>
    <w:rsid w:val="00E3097F"/>
    <w:rsid w:val="00E330B3"/>
    <w:rsid w:val="00E36727"/>
    <w:rsid w:val="00E73DFD"/>
    <w:rsid w:val="00ED77C6"/>
    <w:rsid w:val="00EF4EB4"/>
    <w:rsid w:val="00EF75FB"/>
    <w:rsid w:val="00F04514"/>
    <w:rsid w:val="00FB53AD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6B93"/>
  <w15:docId w15:val="{12C062A6-394F-4DEB-AE3A-DDF09A1B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C2892"/>
    <w:rPr>
      <w:sz w:val="24"/>
      <w:szCs w:val="24"/>
    </w:rPr>
  </w:style>
  <w:style w:type="paragraph" w:styleId="a4">
    <w:name w:val="No Spacing"/>
    <w:link w:val="a3"/>
    <w:uiPriority w:val="1"/>
    <w:qFormat/>
    <w:rsid w:val="004C2892"/>
    <w:pPr>
      <w:spacing w:after="0" w:line="240" w:lineRule="auto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F4E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4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F4E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4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FF608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6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IBM_456</dc:creator>
  <cp:keywords/>
  <dc:description/>
  <cp:lastModifiedBy>USER25</cp:lastModifiedBy>
  <cp:revision>12</cp:revision>
  <cp:lastPrinted>2024-09-13T04:48:00Z</cp:lastPrinted>
  <dcterms:created xsi:type="dcterms:W3CDTF">2022-12-20T02:38:00Z</dcterms:created>
  <dcterms:modified xsi:type="dcterms:W3CDTF">2024-09-13T04:55:00Z</dcterms:modified>
</cp:coreProperties>
</file>