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B32" w:rsidRPr="00DE506D" w:rsidRDefault="00D72CD5" w:rsidP="00414B32">
      <w:pPr>
        <w:jc w:val="center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</w:rPr>
        <w:t>03.09.2026</w:t>
      </w:r>
      <w:r w:rsidR="00414B32" w:rsidRPr="00D76334">
        <w:rPr>
          <w:rFonts w:ascii="Arial" w:hAnsi="Arial" w:cs="Arial"/>
          <w:b/>
          <w:sz w:val="32"/>
          <w:szCs w:val="32"/>
        </w:rPr>
        <w:t>г. №</w:t>
      </w:r>
      <w:r>
        <w:rPr>
          <w:rFonts w:ascii="Arial" w:hAnsi="Arial" w:cs="Arial"/>
          <w:b/>
          <w:sz w:val="32"/>
          <w:szCs w:val="32"/>
        </w:rPr>
        <w:t>26</w:t>
      </w:r>
      <w:r w:rsidR="00A86F39">
        <w:rPr>
          <w:rFonts w:ascii="Arial" w:hAnsi="Arial" w:cs="Arial"/>
          <w:b/>
          <w:sz w:val="32"/>
          <w:szCs w:val="32"/>
        </w:rPr>
        <w:t>-п</w:t>
      </w:r>
    </w:p>
    <w:p w:rsidR="00414B32" w:rsidRPr="00BA6ECC" w:rsidRDefault="00414B32" w:rsidP="00414B32">
      <w:pPr>
        <w:jc w:val="center"/>
        <w:rPr>
          <w:rFonts w:ascii="Arial" w:hAnsi="Arial" w:cs="Arial"/>
          <w:b/>
          <w:sz w:val="32"/>
          <w:szCs w:val="36"/>
        </w:rPr>
      </w:pPr>
      <w:r w:rsidRPr="00BA6ECC">
        <w:rPr>
          <w:rFonts w:ascii="Arial" w:hAnsi="Arial" w:cs="Arial"/>
          <w:b/>
          <w:sz w:val="32"/>
          <w:szCs w:val="36"/>
        </w:rPr>
        <w:t>РОССИЙСКАЯ ФЕДЕРАЦИЯ</w:t>
      </w:r>
    </w:p>
    <w:p w:rsidR="00414B32" w:rsidRPr="00BA6ECC" w:rsidRDefault="00414B32" w:rsidP="00414B32">
      <w:pPr>
        <w:jc w:val="center"/>
        <w:rPr>
          <w:rFonts w:ascii="Arial" w:hAnsi="Arial" w:cs="Arial"/>
          <w:b/>
          <w:sz w:val="32"/>
          <w:szCs w:val="36"/>
        </w:rPr>
      </w:pPr>
      <w:r w:rsidRPr="00BA6ECC">
        <w:rPr>
          <w:rFonts w:ascii="Arial" w:hAnsi="Arial" w:cs="Arial"/>
          <w:b/>
          <w:sz w:val="32"/>
          <w:szCs w:val="36"/>
        </w:rPr>
        <w:t>ИРКУТСКАЯ ОБЛАСТЬ</w:t>
      </w:r>
    </w:p>
    <w:p w:rsidR="00414B32" w:rsidRPr="00BA6ECC" w:rsidRDefault="00414B32" w:rsidP="00414B32">
      <w:pPr>
        <w:jc w:val="center"/>
        <w:rPr>
          <w:rFonts w:ascii="Arial" w:hAnsi="Arial" w:cs="Arial"/>
          <w:b/>
          <w:sz w:val="32"/>
          <w:szCs w:val="36"/>
        </w:rPr>
      </w:pPr>
      <w:r w:rsidRPr="00BA6ECC">
        <w:rPr>
          <w:rFonts w:ascii="Arial" w:hAnsi="Arial" w:cs="Arial"/>
          <w:b/>
          <w:sz w:val="32"/>
          <w:szCs w:val="36"/>
        </w:rPr>
        <w:t>АДМИНИСТРАЦИЯ</w:t>
      </w:r>
    </w:p>
    <w:p w:rsidR="00414B32" w:rsidRPr="00BA6ECC" w:rsidRDefault="00414B32" w:rsidP="00414B32">
      <w:pPr>
        <w:jc w:val="center"/>
        <w:rPr>
          <w:rFonts w:ascii="Arial" w:hAnsi="Arial" w:cs="Arial"/>
          <w:b/>
          <w:sz w:val="32"/>
          <w:szCs w:val="36"/>
        </w:rPr>
      </w:pPr>
      <w:r w:rsidRPr="00BA6ECC">
        <w:rPr>
          <w:rFonts w:ascii="Arial" w:hAnsi="Arial" w:cs="Arial"/>
          <w:b/>
          <w:sz w:val="32"/>
          <w:szCs w:val="36"/>
        </w:rPr>
        <w:t>РУЧЕЙСКОГО МУНИЦИПАЛЬНОГО ОБРАЗОВАНИЯ</w:t>
      </w:r>
    </w:p>
    <w:p w:rsidR="00414B32" w:rsidRPr="00BA6ECC" w:rsidRDefault="00414B32" w:rsidP="00414B32">
      <w:pPr>
        <w:jc w:val="center"/>
        <w:rPr>
          <w:rFonts w:ascii="Arial" w:hAnsi="Arial" w:cs="Arial"/>
          <w:b/>
          <w:sz w:val="32"/>
          <w:szCs w:val="36"/>
        </w:rPr>
      </w:pPr>
      <w:r w:rsidRPr="00BA6ECC">
        <w:rPr>
          <w:rFonts w:ascii="Arial" w:hAnsi="Arial" w:cs="Arial"/>
          <w:b/>
          <w:sz w:val="32"/>
          <w:szCs w:val="36"/>
        </w:rPr>
        <w:t>(СЕЛЬСКОГО ПОСЕЛЕНИЯ)</w:t>
      </w:r>
    </w:p>
    <w:p w:rsidR="00414B32" w:rsidRPr="00BA6ECC" w:rsidRDefault="00414B32" w:rsidP="00414B32">
      <w:pPr>
        <w:jc w:val="center"/>
        <w:rPr>
          <w:rFonts w:ascii="Arial" w:hAnsi="Arial" w:cs="Arial"/>
          <w:b/>
          <w:sz w:val="32"/>
          <w:szCs w:val="36"/>
        </w:rPr>
      </w:pPr>
      <w:r w:rsidRPr="00BA6ECC">
        <w:rPr>
          <w:rFonts w:ascii="Arial" w:hAnsi="Arial" w:cs="Arial"/>
          <w:b/>
          <w:sz w:val="32"/>
          <w:szCs w:val="36"/>
        </w:rPr>
        <w:t>ПОСТАНОВЛЕНИЕ</w:t>
      </w:r>
    </w:p>
    <w:p w:rsidR="00414B32" w:rsidRDefault="00414B32" w:rsidP="00414B32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</w:p>
    <w:p w:rsidR="00414B32" w:rsidRPr="00DE506D" w:rsidRDefault="003407D9" w:rsidP="00414B32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>
        <w:rPr>
          <w:rFonts w:ascii="Arial" w:hAnsi="Arial" w:cs="Arial"/>
          <w:b/>
          <w:color w:val="000000"/>
          <w:sz w:val="32"/>
          <w:szCs w:val="32"/>
        </w:rPr>
        <w:t>О ПРИСВОЕНИИ АДРЕСА ОБЪЕКТУ АДРЕСАЦИИ</w:t>
      </w:r>
    </w:p>
    <w:p w:rsidR="00414B32" w:rsidRDefault="00414B32" w:rsidP="00414B32">
      <w:pPr>
        <w:jc w:val="both"/>
        <w:rPr>
          <w:b/>
          <w:color w:val="000000"/>
        </w:rPr>
      </w:pPr>
    </w:p>
    <w:p w:rsidR="00414B32" w:rsidRDefault="00414B32" w:rsidP="00414B32">
      <w:pPr>
        <w:jc w:val="both"/>
        <w:rPr>
          <w:b/>
          <w:color w:val="000000"/>
        </w:rPr>
      </w:pPr>
    </w:p>
    <w:p w:rsidR="00414B32" w:rsidRDefault="00414B32" w:rsidP="00414B3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proofErr w:type="gramStart"/>
      <w:r>
        <w:rPr>
          <w:rFonts w:ascii="Arial" w:hAnsi="Arial" w:cs="Arial"/>
        </w:rPr>
        <w:t>В соответствии со статьей 15 Федерального закона от 06.10.2003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19.11.2014 г.№1221 «Об утверждении Правил присвоения, изменения и аннулирования адресов», приказом Министерства финансов Российской федерации от 31.03.2016г.№37н «Об утверждении порядка ведения государственного адресного реестра»,  ст.6, 46 Устава Ручейского муниципального образования.</w:t>
      </w:r>
      <w:proofErr w:type="gramEnd"/>
    </w:p>
    <w:p w:rsidR="00414B32" w:rsidRPr="00414B32" w:rsidRDefault="00414B32" w:rsidP="00414B32">
      <w:pPr>
        <w:pStyle w:val="a3"/>
        <w:rPr>
          <w:rFonts w:ascii="Arial" w:hAnsi="Arial" w:cs="Arial"/>
          <w:sz w:val="24"/>
          <w:szCs w:val="24"/>
        </w:rPr>
      </w:pPr>
    </w:p>
    <w:p w:rsidR="00BF2A28" w:rsidRDefault="00414B32" w:rsidP="00414B32">
      <w:pPr>
        <w:jc w:val="center"/>
        <w:rPr>
          <w:rFonts w:ascii="Arial" w:hAnsi="Arial" w:cs="Arial"/>
          <w:b/>
        </w:rPr>
      </w:pPr>
      <w:r w:rsidRPr="00414B32">
        <w:rPr>
          <w:rFonts w:ascii="Arial" w:hAnsi="Arial" w:cs="Arial"/>
          <w:b/>
        </w:rPr>
        <w:t>ПОСТАНАВЛЯЮ:</w:t>
      </w:r>
    </w:p>
    <w:p w:rsidR="00414B32" w:rsidRDefault="00414B32" w:rsidP="00414B32">
      <w:pPr>
        <w:jc w:val="both"/>
        <w:rPr>
          <w:rFonts w:ascii="Arial" w:hAnsi="Arial" w:cs="Arial"/>
          <w:b/>
        </w:rPr>
      </w:pPr>
    </w:p>
    <w:p w:rsidR="006F5C69" w:rsidRDefault="00414B32" w:rsidP="00414B32">
      <w:pPr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Присвоить адрес </w:t>
      </w:r>
      <w:r w:rsidR="00CF086C">
        <w:rPr>
          <w:rFonts w:ascii="Arial" w:hAnsi="Arial" w:cs="Arial"/>
        </w:rPr>
        <w:t>земельн</w:t>
      </w:r>
      <w:r w:rsidR="00D72CD5">
        <w:rPr>
          <w:rFonts w:ascii="Arial" w:hAnsi="Arial" w:cs="Arial"/>
        </w:rPr>
        <w:t>ому</w:t>
      </w:r>
      <w:r w:rsidR="00CF086C">
        <w:rPr>
          <w:rFonts w:ascii="Arial" w:hAnsi="Arial" w:cs="Arial"/>
        </w:rPr>
        <w:t xml:space="preserve"> </w:t>
      </w:r>
      <w:r w:rsidR="00D72CD5">
        <w:rPr>
          <w:rFonts w:ascii="Arial" w:hAnsi="Arial" w:cs="Arial"/>
        </w:rPr>
        <w:t>участку</w:t>
      </w:r>
      <w:r w:rsidR="00CF086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расположенн</w:t>
      </w:r>
      <w:r w:rsidR="00D72CD5">
        <w:rPr>
          <w:rFonts w:ascii="Arial" w:hAnsi="Arial" w:cs="Arial"/>
        </w:rPr>
        <w:t>ому</w:t>
      </w:r>
      <w:r w:rsidR="006F5C69">
        <w:rPr>
          <w:rFonts w:ascii="Arial" w:hAnsi="Arial" w:cs="Arial"/>
        </w:rPr>
        <w:t xml:space="preserve"> </w:t>
      </w:r>
      <w:r w:rsidR="00D72CD5">
        <w:rPr>
          <w:rFonts w:ascii="Arial" w:hAnsi="Arial" w:cs="Arial"/>
        </w:rPr>
        <w:t>по адресу</w:t>
      </w:r>
      <w:r>
        <w:rPr>
          <w:rFonts w:ascii="Arial" w:hAnsi="Arial" w:cs="Arial"/>
        </w:rPr>
        <w:t>:</w:t>
      </w:r>
    </w:p>
    <w:p w:rsidR="006F5C69" w:rsidRDefault="006F5C69" w:rsidP="00414B32">
      <w:pPr>
        <w:ind w:firstLine="426"/>
        <w:jc w:val="both"/>
        <w:rPr>
          <w:rFonts w:ascii="Arial" w:hAnsi="Arial" w:cs="Arial"/>
        </w:rPr>
      </w:pPr>
    </w:p>
    <w:p w:rsidR="00414B32" w:rsidRDefault="003407D9" w:rsidP="006F5C69">
      <w:pPr>
        <w:pStyle w:val="a7"/>
        <w:numPr>
          <w:ilvl w:val="0"/>
          <w:numId w:val="1"/>
        </w:numPr>
        <w:jc w:val="both"/>
        <w:rPr>
          <w:rFonts w:ascii="Arial" w:hAnsi="Arial" w:cs="Arial"/>
        </w:rPr>
      </w:pPr>
      <w:r w:rsidRPr="006F5C69">
        <w:rPr>
          <w:rFonts w:ascii="Arial" w:hAnsi="Arial" w:cs="Arial"/>
        </w:rPr>
        <w:t xml:space="preserve">Российская Федерация, </w:t>
      </w:r>
      <w:r w:rsidR="00CF086C" w:rsidRPr="006F5C69">
        <w:rPr>
          <w:rFonts w:ascii="Arial" w:hAnsi="Arial" w:cs="Arial"/>
        </w:rPr>
        <w:t xml:space="preserve">Иркутская область, муниципальный район Усть-Кутский, сельское поселение Ручейское, </w:t>
      </w:r>
      <w:r w:rsidR="00D72CD5">
        <w:rPr>
          <w:rFonts w:ascii="Arial" w:hAnsi="Arial" w:cs="Arial"/>
        </w:rPr>
        <w:t>село Каймоново</w:t>
      </w:r>
      <w:r w:rsidR="00CF086C" w:rsidRPr="006F5C69">
        <w:rPr>
          <w:rFonts w:ascii="Arial" w:hAnsi="Arial" w:cs="Arial"/>
        </w:rPr>
        <w:t xml:space="preserve">, улица </w:t>
      </w:r>
      <w:r w:rsidR="00D72CD5">
        <w:rPr>
          <w:rFonts w:ascii="Arial" w:hAnsi="Arial" w:cs="Arial"/>
        </w:rPr>
        <w:t>Трактовая</w:t>
      </w:r>
      <w:r w:rsidR="00CF086C" w:rsidRPr="006F5C69">
        <w:rPr>
          <w:rFonts w:ascii="Arial" w:hAnsi="Arial" w:cs="Arial"/>
        </w:rPr>
        <w:t xml:space="preserve">, земельный участок </w:t>
      </w:r>
      <w:r w:rsidR="00D72CD5">
        <w:rPr>
          <w:rFonts w:ascii="Arial" w:hAnsi="Arial" w:cs="Arial"/>
        </w:rPr>
        <w:t>5/1.</w:t>
      </w:r>
    </w:p>
    <w:p w:rsidR="00D72CD5" w:rsidRDefault="00D72CD5" w:rsidP="00D72CD5">
      <w:pPr>
        <w:pStyle w:val="a7"/>
        <w:ind w:left="786"/>
        <w:jc w:val="both"/>
        <w:rPr>
          <w:rFonts w:ascii="Arial" w:hAnsi="Arial" w:cs="Arial"/>
        </w:rPr>
      </w:pPr>
    </w:p>
    <w:p w:rsidR="00D72CD5" w:rsidRDefault="00D72CD5" w:rsidP="00CF107E">
      <w:pPr>
        <w:ind w:firstLine="426"/>
        <w:jc w:val="both"/>
        <w:rPr>
          <w:rFonts w:ascii="Arial" w:hAnsi="Arial" w:cs="Arial"/>
        </w:rPr>
      </w:pPr>
      <w:bookmarkStart w:id="0" w:name="_GoBack"/>
      <w:bookmarkEnd w:id="0"/>
    </w:p>
    <w:p w:rsidR="00D72CD5" w:rsidRDefault="00D72CD5" w:rsidP="00CF107E">
      <w:pPr>
        <w:ind w:firstLine="426"/>
        <w:jc w:val="both"/>
        <w:rPr>
          <w:rFonts w:ascii="Arial" w:hAnsi="Arial" w:cs="Arial"/>
        </w:rPr>
      </w:pPr>
    </w:p>
    <w:p w:rsidR="00D72CD5" w:rsidRDefault="00D72CD5" w:rsidP="00CF107E">
      <w:pPr>
        <w:ind w:firstLine="426"/>
        <w:jc w:val="both"/>
        <w:rPr>
          <w:rFonts w:ascii="Arial" w:hAnsi="Arial" w:cs="Arial"/>
        </w:rPr>
      </w:pPr>
    </w:p>
    <w:p w:rsidR="00D72CD5" w:rsidRDefault="00D72CD5" w:rsidP="00CF107E">
      <w:pPr>
        <w:ind w:firstLine="426"/>
        <w:jc w:val="both"/>
        <w:rPr>
          <w:rFonts w:ascii="Arial" w:hAnsi="Arial" w:cs="Arial"/>
        </w:rPr>
      </w:pPr>
    </w:p>
    <w:p w:rsidR="00414B32" w:rsidRDefault="00414B32" w:rsidP="00CF107E">
      <w:pPr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Глава  администрации</w:t>
      </w:r>
    </w:p>
    <w:p w:rsidR="00414B32" w:rsidRPr="008D2F05" w:rsidRDefault="00D72CD5" w:rsidP="00414B32">
      <w:pPr>
        <w:pStyle w:val="a3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414B32">
        <w:rPr>
          <w:rFonts w:ascii="Arial" w:hAnsi="Arial" w:cs="Arial"/>
          <w:sz w:val="24"/>
          <w:szCs w:val="24"/>
        </w:rPr>
        <w:t>Ручейского сельского поселения</w:t>
      </w:r>
      <w:r w:rsidR="00414B32">
        <w:rPr>
          <w:rFonts w:ascii="Arial" w:hAnsi="Arial" w:cs="Arial"/>
          <w:sz w:val="24"/>
          <w:szCs w:val="24"/>
        </w:rPr>
        <w:tab/>
      </w:r>
      <w:r w:rsidR="00414B32">
        <w:rPr>
          <w:rFonts w:ascii="Arial" w:hAnsi="Arial" w:cs="Arial"/>
          <w:sz w:val="24"/>
          <w:szCs w:val="24"/>
        </w:rPr>
        <w:tab/>
      </w:r>
      <w:r w:rsidR="00414B32">
        <w:rPr>
          <w:rFonts w:ascii="Arial" w:hAnsi="Arial" w:cs="Arial"/>
          <w:sz w:val="24"/>
          <w:szCs w:val="24"/>
        </w:rPr>
        <w:tab/>
      </w:r>
      <w:r w:rsidR="00414B32">
        <w:rPr>
          <w:rFonts w:ascii="Arial" w:hAnsi="Arial" w:cs="Arial"/>
          <w:sz w:val="24"/>
          <w:szCs w:val="24"/>
        </w:rPr>
        <w:tab/>
        <w:t xml:space="preserve">                  А.П. Багаев</w:t>
      </w:r>
    </w:p>
    <w:p w:rsidR="00414B32" w:rsidRPr="00414B32" w:rsidRDefault="00414B32" w:rsidP="00414B32">
      <w:pPr>
        <w:ind w:firstLine="426"/>
        <w:jc w:val="both"/>
        <w:rPr>
          <w:b/>
        </w:rPr>
      </w:pPr>
    </w:p>
    <w:sectPr w:rsidR="00414B32" w:rsidRPr="00414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171AF1"/>
    <w:multiLevelType w:val="hybridMultilevel"/>
    <w:tmpl w:val="D7C64F52"/>
    <w:lvl w:ilvl="0" w:tplc="D92E59C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5A3"/>
    <w:rsid w:val="000314D8"/>
    <w:rsid w:val="00075682"/>
    <w:rsid w:val="002035A3"/>
    <w:rsid w:val="003407D9"/>
    <w:rsid w:val="00414B32"/>
    <w:rsid w:val="005552A9"/>
    <w:rsid w:val="006F5C69"/>
    <w:rsid w:val="00755D31"/>
    <w:rsid w:val="00963057"/>
    <w:rsid w:val="00A86F39"/>
    <w:rsid w:val="00BF2A28"/>
    <w:rsid w:val="00CD102B"/>
    <w:rsid w:val="00CF086C"/>
    <w:rsid w:val="00CF107E"/>
    <w:rsid w:val="00D72CD5"/>
    <w:rsid w:val="00D76334"/>
    <w:rsid w:val="00E3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4B32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styleId="a4">
    <w:name w:val="Placeholder Text"/>
    <w:basedOn w:val="a0"/>
    <w:uiPriority w:val="99"/>
    <w:semiHidden/>
    <w:rsid w:val="00414B3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414B3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4B3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6F5C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4B32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styleId="a4">
    <w:name w:val="Placeholder Text"/>
    <w:basedOn w:val="a0"/>
    <w:uiPriority w:val="99"/>
    <w:semiHidden/>
    <w:rsid w:val="00414B3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414B3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4B3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6F5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USER7</cp:lastModifiedBy>
  <cp:revision>19</cp:revision>
  <cp:lastPrinted>2026-09-03T03:58:00Z</cp:lastPrinted>
  <dcterms:created xsi:type="dcterms:W3CDTF">2025-03-31T02:24:00Z</dcterms:created>
  <dcterms:modified xsi:type="dcterms:W3CDTF">2026-09-03T03:58:00Z</dcterms:modified>
</cp:coreProperties>
</file>