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32" w:rsidRPr="009F13AA" w:rsidRDefault="00832632" w:rsidP="003C3F77">
      <w:pPr>
        <w:jc w:val="center"/>
        <w:rPr>
          <w:b/>
          <w:sz w:val="28"/>
          <w:szCs w:val="28"/>
        </w:rPr>
      </w:pPr>
      <w:r w:rsidRPr="009F13AA">
        <w:rPr>
          <w:b/>
          <w:sz w:val="28"/>
          <w:szCs w:val="28"/>
        </w:rPr>
        <w:t>РОССИЙСКАЯ ФЕДЕРАЦИЯ</w:t>
      </w:r>
    </w:p>
    <w:p w:rsidR="00832632" w:rsidRPr="007462EF" w:rsidRDefault="00832632" w:rsidP="003C3F77">
      <w:pPr>
        <w:jc w:val="center"/>
        <w:rPr>
          <w:b/>
          <w:sz w:val="28"/>
          <w:szCs w:val="28"/>
        </w:rPr>
      </w:pPr>
      <w:r w:rsidRPr="007462EF">
        <w:rPr>
          <w:b/>
          <w:sz w:val="28"/>
          <w:szCs w:val="28"/>
        </w:rPr>
        <w:t>Иркутская область</w:t>
      </w:r>
    </w:p>
    <w:p w:rsidR="00832632" w:rsidRPr="007462EF" w:rsidRDefault="00832632" w:rsidP="003C3F77">
      <w:pPr>
        <w:jc w:val="center"/>
        <w:rPr>
          <w:b/>
          <w:sz w:val="28"/>
          <w:szCs w:val="28"/>
        </w:rPr>
      </w:pPr>
      <w:r w:rsidRPr="007462EF">
        <w:rPr>
          <w:b/>
          <w:sz w:val="28"/>
          <w:szCs w:val="28"/>
        </w:rPr>
        <w:t>Усть-Кутский муниципальный район</w:t>
      </w:r>
    </w:p>
    <w:p w:rsidR="00832632" w:rsidRPr="007462EF" w:rsidRDefault="00832632" w:rsidP="003C3F77">
      <w:pPr>
        <w:jc w:val="center"/>
        <w:rPr>
          <w:b/>
          <w:sz w:val="28"/>
          <w:szCs w:val="28"/>
        </w:rPr>
      </w:pPr>
    </w:p>
    <w:p w:rsidR="00832632" w:rsidRPr="007462EF" w:rsidRDefault="00832632" w:rsidP="003C3F77">
      <w:pPr>
        <w:jc w:val="center"/>
        <w:rPr>
          <w:b/>
          <w:sz w:val="28"/>
          <w:szCs w:val="28"/>
        </w:rPr>
      </w:pPr>
      <w:r w:rsidRPr="007462EF">
        <w:rPr>
          <w:b/>
          <w:sz w:val="28"/>
          <w:szCs w:val="28"/>
        </w:rPr>
        <w:t>Администрация</w:t>
      </w:r>
    </w:p>
    <w:p w:rsidR="00832632" w:rsidRDefault="00832632" w:rsidP="003C3F7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462EF">
        <w:rPr>
          <w:b/>
          <w:sz w:val="28"/>
          <w:szCs w:val="28"/>
        </w:rPr>
        <w:t>Ручейского муниципального образования</w:t>
      </w:r>
    </w:p>
    <w:p w:rsidR="00832632" w:rsidRDefault="00832632" w:rsidP="003C3F77">
      <w:pPr>
        <w:pBdr>
          <w:bottom w:val="single" w:sz="12" w:space="1" w:color="auto"/>
        </w:pBdr>
        <w:jc w:val="center"/>
        <w:rPr>
          <w:b/>
        </w:rPr>
      </w:pPr>
      <w:r w:rsidRPr="007462EF">
        <w:rPr>
          <w:b/>
          <w:sz w:val="28"/>
          <w:szCs w:val="28"/>
        </w:rPr>
        <w:t>(сельского поселения</w:t>
      </w:r>
      <w:r>
        <w:rPr>
          <w:b/>
        </w:rPr>
        <w:t>)</w:t>
      </w:r>
    </w:p>
    <w:p w:rsidR="00832632" w:rsidRDefault="00832632" w:rsidP="00FE28FC">
      <w:pPr>
        <w:jc w:val="both"/>
        <w:rPr>
          <w:b/>
        </w:rPr>
      </w:pPr>
    </w:p>
    <w:p w:rsidR="00832632" w:rsidRDefault="00832632" w:rsidP="00FE28FC">
      <w:pPr>
        <w:jc w:val="both"/>
        <w:rPr>
          <w:b/>
        </w:rPr>
      </w:pPr>
      <w:r>
        <w:rPr>
          <w:b/>
        </w:rPr>
        <w:t xml:space="preserve">                                                  ПОСТАНОВЛЕНИЕ</w:t>
      </w:r>
    </w:p>
    <w:p w:rsidR="00832632" w:rsidRDefault="00832632" w:rsidP="00FE28FC">
      <w:pPr>
        <w:jc w:val="both"/>
        <w:rPr>
          <w:b/>
        </w:rPr>
      </w:pPr>
    </w:p>
    <w:p w:rsidR="00832632" w:rsidRDefault="00832632" w:rsidP="00FE28FC">
      <w:pPr>
        <w:jc w:val="both"/>
        <w:rPr>
          <w:b/>
        </w:rPr>
      </w:pPr>
      <w:r>
        <w:rPr>
          <w:b/>
        </w:rPr>
        <w:t>от «</w:t>
      </w:r>
      <w:r w:rsidR="00B271FC">
        <w:rPr>
          <w:b/>
        </w:rPr>
        <w:t>21</w:t>
      </w:r>
      <w:r>
        <w:rPr>
          <w:b/>
        </w:rPr>
        <w:t xml:space="preserve">» </w:t>
      </w:r>
      <w:r w:rsidR="00B271FC">
        <w:rPr>
          <w:b/>
        </w:rPr>
        <w:t>июля</w:t>
      </w:r>
      <w:r>
        <w:rPr>
          <w:b/>
        </w:rPr>
        <w:t xml:space="preserve"> 2016</w:t>
      </w:r>
      <w:r w:rsidRPr="007462EF">
        <w:rPr>
          <w:b/>
        </w:rPr>
        <w:t xml:space="preserve"> года</w:t>
      </w:r>
      <w:r>
        <w:rPr>
          <w:b/>
        </w:rPr>
        <w:t xml:space="preserve">                                                                             </w:t>
      </w:r>
      <w:proofErr w:type="gramStart"/>
      <w:r>
        <w:rPr>
          <w:b/>
        </w:rPr>
        <w:t xml:space="preserve">№  </w:t>
      </w:r>
      <w:r w:rsidR="00530167">
        <w:rPr>
          <w:b/>
        </w:rPr>
        <w:t>49</w:t>
      </w:r>
      <w:proofErr w:type="gramEnd"/>
      <w:r>
        <w:rPr>
          <w:b/>
        </w:rPr>
        <w:t>-п</w:t>
      </w:r>
    </w:p>
    <w:p w:rsidR="00832632" w:rsidRDefault="00832632" w:rsidP="00FE28FC">
      <w:pPr>
        <w:jc w:val="both"/>
        <w:rPr>
          <w:b/>
        </w:rPr>
      </w:pPr>
      <w:r>
        <w:rPr>
          <w:b/>
        </w:rPr>
        <w:t xml:space="preserve">   </w:t>
      </w:r>
    </w:p>
    <w:p w:rsidR="00B271FC" w:rsidRDefault="00E7515E" w:rsidP="00FE28FC">
      <w:pPr>
        <w:jc w:val="both"/>
        <w:rPr>
          <w:b/>
        </w:rPr>
      </w:pPr>
      <w:r>
        <w:rPr>
          <w:b/>
        </w:rPr>
        <w:t>О внесении</w:t>
      </w:r>
      <w:r w:rsidR="000B3056">
        <w:rPr>
          <w:b/>
        </w:rPr>
        <w:t xml:space="preserve"> </w:t>
      </w:r>
      <w:r w:rsidR="00B271FC">
        <w:rPr>
          <w:b/>
        </w:rPr>
        <w:t>изменений в постановление</w:t>
      </w:r>
    </w:p>
    <w:p w:rsidR="00B271FC" w:rsidRDefault="00B271FC" w:rsidP="00FE28FC">
      <w:pPr>
        <w:jc w:val="both"/>
        <w:rPr>
          <w:b/>
        </w:rPr>
      </w:pPr>
      <w:r>
        <w:rPr>
          <w:b/>
        </w:rPr>
        <w:t xml:space="preserve">№ 24-п от 26.04.2016 года «Об утверждении </w:t>
      </w:r>
      <w:r w:rsidR="00832632">
        <w:rPr>
          <w:b/>
        </w:rPr>
        <w:t xml:space="preserve"> </w:t>
      </w:r>
      <w:bookmarkStart w:id="0" w:name="_GoBack"/>
      <w:bookmarkEnd w:id="0"/>
    </w:p>
    <w:p w:rsidR="00B271FC" w:rsidRDefault="00832632" w:rsidP="00FE28FC">
      <w:pPr>
        <w:jc w:val="both"/>
        <w:rPr>
          <w:b/>
        </w:rPr>
      </w:pPr>
      <w:r>
        <w:rPr>
          <w:b/>
        </w:rPr>
        <w:t>Порядка</w:t>
      </w:r>
      <w:r w:rsidR="00B271FC">
        <w:rPr>
          <w:b/>
        </w:rPr>
        <w:t xml:space="preserve"> организации работы</w:t>
      </w:r>
    </w:p>
    <w:p w:rsidR="00832632" w:rsidRDefault="00B271FC" w:rsidP="00FE28FC">
      <w:pPr>
        <w:jc w:val="both"/>
        <w:rPr>
          <w:b/>
        </w:rPr>
      </w:pPr>
      <w:r>
        <w:rPr>
          <w:b/>
        </w:rPr>
        <w:t>по</w:t>
      </w:r>
      <w:r w:rsidR="00832632">
        <w:rPr>
          <w:b/>
        </w:rPr>
        <w:t xml:space="preserve"> </w:t>
      </w:r>
      <w:r>
        <w:rPr>
          <w:b/>
        </w:rPr>
        <w:t>реализации</w:t>
      </w:r>
      <w:r w:rsidR="00832632">
        <w:rPr>
          <w:b/>
        </w:rPr>
        <w:t xml:space="preserve"> мероприятий перечня проектов</w:t>
      </w:r>
    </w:p>
    <w:p w:rsidR="00832632" w:rsidRDefault="00832632" w:rsidP="00FE28FC">
      <w:pPr>
        <w:jc w:val="both"/>
        <w:rPr>
          <w:b/>
        </w:rPr>
      </w:pPr>
      <w:r>
        <w:rPr>
          <w:b/>
        </w:rPr>
        <w:t>народных инициатив в 2016 году</w:t>
      </w:r>
    </w:p>
    <w:p w:rsidR="004A0959" w:rsidRDefault="004A0959" w:rsidP="00FE28FC">
      <w:pPr>
        <w:jc w:val="both"/>
        <w:rPr>
          <w:b/>
        </w:rPr>
      </w:pPr>
    </w:p>
    <w:p w:rsidR="00832632" w:rsidRDefault="00832632" w:rsidP="00E7515E">
      <w:pPr>
        <w:pStyle w:val="a3"/>
        <w:jc w:val="both"/>
      </w:pPr>
    </w:p>
    <w:p w:rsidR="00E7515E" w:rsidRPr="003F3174" w:rsidRDefault="006229A6" w:rsidP="006229A6">
      <w:pPr>
        <w:pStyle w:val="a3"/>
        <w:ind w:left="142"/>
        <w:jc w:val="both"/>
        <w:rPr>
          <w:sz w:val="28"/>
          <w:szCs w:val="28"/>
        </w:rPr>
      </w:pPr>
      <w:r w:rsidRPr="003F3174">
        <w:rPr>
          <w:sz w:val="28"/>
          <w:szCs w:val="28"/>
        </w:rPr>
        <w:t xml:space="preserve">В </w:t>
      </w:r>
      <w:proofErr w:type="gramStart"/>
      <w:r w:rsidRPr="003F3174">
        <w:rPr>
          <w:sz w:val="28"/>
          <w:szCs w:val="28"/>
        </w:rPr>
        <w:t>соответствии  со</w:t>
      </w:r>
      <w:proofErr w:type="gramEnd"/>
      <w:r w:rsidRPr="003F3174">
        <w:rPr>
          <w:sz w:val="28"/>
          <w:szCs w:val="28"/>
        </w:rPr>
        <w:t xml:space="preserve"> статьями 9,15,86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 Федерации», подпрограммой «государственная политика в сфере экономического развития Иркутской области» на 2015-2020 годы, государственной программы Иркутской области» Экономическое развитие и инновационная экономика»  на 2015-2020 годы. Протокол проведения собрания граждан в Ручейском сельском поселении Усть-Кутского района Иркутской области от 02.03.2016 года, ст. 17, ст. 43 Устава Ручейского муниципального образования,</w:t>
      </w:r>
    </w:p>
    <w:p w:rsidR="006229A6" w:rsidRPr="003F3174" w:rsidRDefault="006229A6" w:rsidP="006229A6">
      <w:pPr>
        <w:pStyle w:val="a3"/>
        <w:ind w:left="142"/>
        <w:jc w:val="both"/>
        <w:rPr>
          <w:sz w:val="28"/>
          <w:szCs w:val="28"/>
        </w:rPr>
      </w:pPr>
    </w:p>
    <w:p w:rsidR="006229A6" w:rsidRPr="003F3174" w:rsidRDefault="006229A6" w:rsidP="006229A6">
      <w:pPr>
        <w:pStyle w:val="a3"/>
        <w:ind w:left="142"/>
        <w:jc w:val="center"/>
        <w:rPr>
          <w:sz w:val="28"/>
          <w:szCs w:val="28"/>
        </w:rPr>
      </w:pPr>
      <w:r w:rsidRPr="003F3174">
        <w:rPr>
          <w:b/>
          <w:sz w:val="28"/>
          <w:szCs w:val="28"/>
        </w:rPr>
        <w:t>ПОСТАНОВЛЯЮ:</w:t>
      </w:r>
    </w:p>
    <w:p w:rsidR="006229A6" w:rsidRPr="003F3174" w:rsidRDefault="006229A6" w:rsidP="006229A6">
      <w:pPr>
        <w:pStyle w:val="a3"/>
        <w:ind w:left="142"/>
        <w:jc w:val="center"/>
        <w:rPr>
          <w:sz w:val="28"/>
          <w:szCs w:val="28"/>
        </w:rPr>
      </w:pPr>
    </w:p>
    <w:p w:rsidR="00F916B7" w:rsidRPr="003F3174" w:rsidRDefault="006229A6" w:rsidP="007155D8">
      <w:pPr>
        <w:pStyle w:val="a3"/>
        <w:ind w:left="0"/>
        <w:jc w:val="both"/>
        <w:rPr>
          <w:sz w:val="28"/>
          <w:szCs w:val="28"/>
        </w:rPr>
      </w:pPr>
      <w:r w:rsidRPr="003F3174">
        <w:rPr>
          <w:sz w:val="28"/>
          <w:szCs w:val="28"/>
        </w:rPr>
        <w:t xml:space="preserve">1.Внести следующие </w:t>
      </w:r>
      <w:r w:rsidR="00E7515E" w:rsidRPr="003F3174">
        <w:rPr>
          <w:sz w:val="28"/>
          <w:szCs w:val="28"/>
        </w:rPr>
        <w:t>изменения</w:t>
      </w:r>
      <w:r w:rsidR="002019B4" w:rsidRPr="003F3174">
        <w:rPr>
          <w:sz w:val="28"/>
          <w:szCs w:val="28"/>
        </w:rPr>
        <w:t xml:space="preserve"> в</w:t>
      </w:r>
      <w:r w:rsidR="007155D8" w:rsidRPr="003F3174">
        <w:rPr>
          <w:sz w:val="28"/>
          <w:szCs w:val="28"/>
        </w:rPr>
        <w:t xml:space="preserve"> п</w:t>
      </w:r>
      <w:r w:rsidRPr="003F3174">
        <w:rPr>
          <w:sz w:val="28"/>
          <w:szCs w:val="28"/>
        </w:rPr>
        <w:t>остановление</w:t>
      </w:r>
      <w:r w:rsidR="00F916B7" w:rsidRPr="003F3174">
        <w:rPr>
          <w:sz w:val="28"/>
          <w:szCs w:val="28"/>
        </w:rPr>
        <w:t xml:space="preserve"> главы администрации Ручейского сельского поселения от 26.04.2016 года № 24-п «Об утверждении Порядка организации работы по реализации мероприятий перечня проектов народных инициатив в 2016 году»:   </w:t>
      </w:r>
    </w:p>
    <w:p w:rsidR="00D64CA8" w:rsidRPr="003F3174" w:rsidRDefault="00F916B7" w:rsidP="00D64CA8">
      <w:pPr>
        <w:pStyle w:val="a3"/>
        <w:ind w:left="0"/>
        <w:jc w:val="both"/>
        <w:rPr>
          <w:sz w:val="28"/>
          <w:szCs w:val="28"/>
        </w:rPr>
      </w:pPr>
      <w:r w:rsidRPr="003F3174">
        <w:rPr>
          <w:sz w:val="28"/>
          <w:szCs w:val="28"/>
        </w:rPr>
        <w:t xml:space="preserve">1) в </w:t>
      </w:r>
      <w:r w:rsidR="00C63AAE">
        <w:rPr>
          <w:sz w:val="28"/>
          <w:szCs w:val="28"/>
        </w:rPr>
        <w:t xml:space="preserve">п. </w:t>
      </w:r>
      <w:r w:rsidR="007155D8" w:rsidRPr="003F3174">
        <w:rPr>
          <w:sz w:val="28"/>
          <w:szCs w:val="28"/>
        </w:rPr>
        <w:t>5</w:t>
      </w:r>
      <w:r w:rsidRPr="003F3174">
        <w:rPr>
          <w:sz w:val="28"/>
          <w:szCs w:val="28"/>
        </w:rPr>
        <w:t xml:space="preserve"> Порядка</w:t>
      </w:r>
      <w:r w:rsidR="000617C4" w:rsidRPr="003F3174">
        <w:rPr>
          <w:sz w:val="28"/>
          <w:szCs w:val="28"/>
        </w:rPr>
        <w:t xml:space="preserve"> организации работы по реализации мероприятий перечня проектов народных </w:t>
      </w:r>
      <w:r w:rsidR="00D64CA8" w:rsidRPr="003F3174">
        <w:rPr>
          <w:sz w:val="28"/>
          <w:szCs w:val="28"/>
        </w:rPr>
        <w:t>инициатив изложить</w:t>
      </w:r>
      <w:r w:rsidR="000617C4" w:rsidRPr="003F3174">
        <w:rPr>
          <w:sz w:val="28"/>
          <w:szCs w:val="28"/>
        </w:rPr>
        <w:t xml:space="preserve"> в следующей редакции </w:t>
      </w:r>
      <w:r w:rsidR="00935629">
        <w:rPr>
          <w:sz w:val="28"/>
          <w:szCs w:val="28"/>
        </w:rPr>
        <w:t>«</w:t>
      </w:r>
      <w:r w:rsidR="00D64CA8" w:rsidRPr="003F3174">
        <w:rPr>
          <w:sz w:val="28"/>
          <w:szCs w:val="28"/>
        </w:rPr>
        <w:t>Целью предоставления субсидий является развитие муниципальных образований Иркутской области и решение первоочередных задач муниципальных образований Иркутской области, определенных жителями данных территорий в перечне проектов народных инициатив</w:t>
      </w:r>
      <w:r w:rsidR="00935629">
        <w:rPr>
          <w:sz w:val="28"/>
          <w:szCs w:val="28"/>
        </w:rPr>
        <w:t>»</w:t>
      </w:r>
      <w:r w:rsidR="00D64CA8" w:rsidRPr="003F3174">
        <w:rPr>
          <w:sz w:val="28"/>
          <w:szCs w:val="28"/>
        </w:rPr>
        <w:t>.</w:t>
      </w:r>
    </w:p>
    <w:p w:rsidR="00D64CA8" w:rsidRPr="003F3174" w:rsidRDefault="00D64CA8" w:rsidP="00D64CA8">
      <w:pPr>
        <w:pStyle w:val="a3"/>
        <w:ind w:left="0"/>
        <w:jc w:val="both"/>
        <w:rPr>
          <w:sz w:val="28"/>
          <w:szCs w:val="28"/>
        </w:rPr>
      </w:pPr>
      <w:r w:rsidRPr="003F3174">
        <w:rPr>
          <w:sz w:val="28"/>
          <w:szCs w:val="28"/>
        </w:rPr>
        <w:t xml:space="preserve">В целях настоящего Порядка под мероприятием перечня проектов народных инициатив понимается мероприятие, направленное на реализацию собственных инициатив жителей муниципального образования по решению вопросов местного значения в рамках полномочий, установленных статьями </w:t>
      </w:r>
      <w:r w:rsidRPr="003F3174">
        <w:rPr>
          <w:sz w:val="28"/>
          <w:szCs w:val="28"/>
        </w:rPr>
        <w:lastRenderedPageBreak/>
        <w:t>14, 16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64CA8" w:rsidRPr="003F3174" w:rsidRDefault="00D64CA8" w:rsidP="00D64CA8">
      <w:pPr>
        <w:pStyle w:val="a3"/>
        <w:ind w:left="0"/>
        <w:jc w:val="both"/>
        <w:rPr>
          <w:sz w:val="28"/>
          <w:szCs w:val="28"/>
        </w:rPr>
      </w:pPr>
      <w:r w:rsidRPr="003F3174">
        <w:rPr>
          <w:sz w:val="28"/>
          <w:szCs w:val="28"/>
        </w:rPr>
        <w:t>период реализации проектов народных инициатив Перечня – до 30 декабря 2016 года;</w:t>
      </w:r>
    </w:p>
    <w:p w:rsidR="00D64CA8" w:rsidRPr="003F3174" w:rsidRDefault="00D64CA8" w:rsidP="00D64CA8">
      <w:pPr>
        <w:pStyle w:val="a3"/>
        <w:ind w:left="0"/>
        <w:jc w:val="both"/>
        <w:rPr>
          <w:sz w:val="28"/>
          <w:szCs w:val="28"/>
        </w:rPr>
      </w:pPr>
      <w:r w:rsidRPr="003F3174">
        <w:rPr>
          <w:sz w:val="28"/>
          <w:szCs w:val="28"/>
        </w:rPr>
        <w:t>- отсутствие в Перечне мероприятий по финансированию объектов капитального строительства муниципальной собственности, выполнению работ по ликвидации несанкционированных свалок, изготовлению паспортов энергетического обследования объектов, схем тепло-, водоснабжения и водоотведения, разработке зон санитарной защиты скважин, приобретению мебели и легковых автомобилей для администраций городских округов и поселений Иркутской области, приобретению оргтехники, спецтехники и оборудования, бывших в употреблении;</w:t>
      </w:r>
    </w:p>
    <w:p w:rsidR="00D64CA8" w:rsidRPr="003F3174" w:rsidRDefault="00D64CA8" w:rsidP="00D64CA8">
      <w:pPr>
        <w:pStyle w:val="a3"/>
        <w:ind w:left="0"/>
        <w:jc w:val="both"/>
        <w:rPr>
          <w:sz w:val="28"/>
          <w:szCs w:val="28"/>
        </w:rPr>
      </w:pPr>
      <w:r w:rsidRPr="003F3174">
        <w:rPr>
          <w:sz w:val="28"/>
          <w:szCs w:val="28"/>
        </w:rPr>
        <w:t>мероприятия Перечня не должны быть включены в государственные программы Иркутской области;</w:t>
      </w:r>
    </w:p>
    <w:p w:rsidR="000617C4" w:rsidRPr="003F3174" w:rsidRDefault="00D64CA8" w:rsidP="00D64CA8">
      <w:pPr>
        <w:pStyle w:val="a3"/>
        <w:ind w:left="0"/>
        <w:jc w:val="both"/>
        <w:rPr>
          <w:sz w:val="28"/>
          <w:szCs w:val="28"/>
        </w:rPr>
      </w:pPr>
      <w:r w:rsidRPr="003F3174">
        <w:rPr>
          <w:sz w:val="28"/>
          <w:szCs w:val="28"/>
        </w:rPr>
        <w:t>- документы об итогах проведенных в 2016 году сходов граждан, публичных слушаний, конференций граждан (собрания делегатов), собраний граждан или других форм непосредственного осуществления населением местного самоуправления и участия в его осуществлении об одобрении Перечня.</w:t>
      </w:r>
    </w:p>
    <w:p w:rsidR="00D64CA8" w:rsidRPr="003F3174" w:rsidRDefault="00D64CA8" w:rsidP="00D64CA8">
      <w:pPr>
        <w:pStyle w:val="a3"/>
        <w:ind w:left="0"/>
        <w:jc w:val="both"/>
        <w:rPr>
          <w:sz w:val="28"/>
          <w:szCs w:val="28"/>
        </w:rPr>
      </w:pPr>
      <w:r w:rsidRPr="003F3174">
        <w:rPr>
          <w:sz w:val="28"/>
          <w:szCs w:val="28"/>
        </w:rPr>
        <w:t>2) в п.6 слово «ежемесячное» заменить словами «по факту выполненных работ»,</w:t>
      </w:r>
    </w:p>
    <w:p w:rsidR="00D64CA8" w:rsidRPr="003F3174" w:rsidRDefault="00D64CA8" w:rsidP="00D64CA8">
      <w:pPr>
        <w:pStyle w:val="a3"/>
        <w:ind w:left="0"/>
        <w:jc w:val="both"/>
        <w:rPr>
          <w:sz w:val="28"/>
          <w:szCs w:val="28"/>
        </w:rPr>
      </w:pPr>
      <w:r w:rsidRPr="003F3174">
        <w:rPr>
          <w:sz w:val="28"/>
          <w:szCs w:val="28"/>
        </w:rPr>
        <w:t>3) п.7 изложить в следующей редакции «</w:t>
      </w:r>
      <w:r w:rsidR="003F3174" w:rsidRPr="003F3174">
        <w:rPr>
          <w:sz w:val="28"/>
          <w:szCs w:val="28"/>
        </w:rPr>
        <w:t>С целью обеспечения использования в текущем году субсидии из областного бюджета, в соответствии с нормами бюджетного законодательства принимаются нормативно правовой акт «Об установлении расходных обязательств Ручейского муниципального образования» по финансированию Перечня».</w:t>
      </w:r>
    </w:p>
    <w:p w:rsidR="003F3174" w:rsidRPr="003F3174" w:rsidRDefault="003F3174" w:rsidP="003F3174">
      <w:pPr>
        <w:pStyle w:val="a3"/>
        <w:ind w:left="0"/>
        <w:jc w:val="both"/>
        <w:rPr>
          <w:sz w:val="28"/>
          <w:szCs w:val="28"/>
        </w:rPr>
      </w:pPr>
      <w:r w:rsidRPr="003F3174">
        <w:rPr>
          <w:sz w:val="28"/>
          <w:szCs w:val="28"/>
        </w:rPr>
        <w:t>4) п. 8 изложить в следующей редакции «В случае образования экономии субсидии Ручейского муниципального образования, в результате осуществления закупок товаров, работ, услуг для обеспечения муниципальных нужд или изменения конъюнктуры цен, расторжение контракта или невыполнения мероприятий Перечня. Получатель имеет право:</w:t>
      </w:r>
    </w:p>
    <w:p w:rsidR="003F3174" w:rsidRPr="003F3174" w:rsidRDefault="003F3174" w:rsidP="003F3174">
      <w:pPr>
        <w:pStyle w:val="a3"/>
        <w:ind w:left="0"/>
        <w:jc w:val="both"/>
        <w:rPr>
          <w:sz w:val="28"/>
          <w:szCs w:val="28"/>
        </w:rPr>
      </w:pPr>
      <w:r w:rsidRPr="003F3174">
        <w:rPr>
          <w:sz w:val="28"/>
          <w:szCs w:val="28"/>
        </w:rPr>
        <w:t>- вынести не позднее 15 октября 2016 года на рассмотрения и одобрение Комиссии о необходимости перераспределения субсидий на другие мероприятия проектов народных инициатив, не включённые в Перечень, с учётом соблюдения процента софинансирования</w:t>
      </w:r>
      <w:r w:rsidR="00935629">
        <w:rPr>
          <w:sz w:val="28"/>
          <w:szCs w:val="28"/>
        </w:rPr>
        <w:t>»</w:t>
      </w:r>
      <w:r w:rsidRPr="003F3174">
        <w:rPr>
          <w:sz w:val="28"/>
          <w:szCs w:val="28"/>
        </w:rPr>
        <w:t>.</w:t>
      </w:r>
    </w:p>
    <w:p w:rsidR="003F3174" w:rsidRPr="003F3174" w:rsidRDefault="003F3174" w:rsidP="003F3174">
      <w:pPr>
        <w:pStyle w:val="a3"/>
        <w:ind w:left="0"/>
        <w:jc w:val="both"/>
        <w:rPr>
          <w:sz w:val="28"/>
          <w:szCs w:val="28"/>
        </w:rPr>
      </w:pPr>
      <w:r w:rsidRPr="003F3174">
        <w:rPr>
          <w:sz w:val="28"/>
          <w:szCs w:val="28"/>
        </w:rPr>
        <w:t xml:space="preserve">    При обращении Получателя в Комиссию о перераспределении субсидий на другие мероприятия проектов народных инициатив, не включённые в Перечень, в связи с экономией бюджетных средств, образовавшейся в результате осуществления закупок товаров, работ, услуг для обеспечения муниципальных нужд или изменения конъюнктуры цен, Комиссия в срок до 31 октября текущего года рассматривает документы, указанные в пункте 3 настоящего Порядка, и принимает решение о возможности одобрения поступившего обращения.</w:t>
      </w:r>
    </w:p>
    <w:p w:rsidR="003F3174" w:rsidRPr="003F3174" w:rsidRDefault="003F3174" w:rsidP="003F3174">
      <w:pPr>
        <w:pStyle w:val="a3"/>
        <w:ind w:left="0"/>
        <w:jc w:val="both"/>
        <w:rPr>
          <w:sz w:val="28"/>
          <w:szCs w:val="28"/>
        </w:rPr>
      </w:pPr>
      <w:r w:rsidRPr="003F3174">
        <w:rPr>
          <w:sz w:val="28"/>
          <w:szCs w:val="28"/>
        </w:rPr>
        <w:t xml:space="preserve">в) возвратить субсидию в бюджет Иркутской области.  </w:t>
      </w:r>
    </w:p>
    <w:p w:rsidR="000617C4" w:rsidRDefault="003F3174" w:rsidP="007155D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2.Настоящее постановление подлежит обнародованию на официальном сайте Администрации Ручейского сельского поселения в информационно- телекоммуникационной сети «Интернет».</w:t>
      </w:r>
    </w:p>
    <w:p w:rsidR="003F3174" w:rsidRDefault="003F3174" w:rsidP="007155D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исполнения настоящего положения оставляю за собой.</w:t>
      </w:r>
    </w:p>
    <w:p w:rsidR="003F3174" w:rsidRDefault="003F3174" w:rsidP="007155D8">
      <w:pPr>
        <w:pStyle w:val="a3"/>
        <w:ind w:left="0"/>
        <w:jc w:val="both"/>
        <w:rPr>
          <w:sz w:val="28"/>
          <w:szCs w:val="28"/>
        </w:rPr>
      </w:pPr>
    </w:p>
    <w:p w:rsidR="003F3174" w:rsidRDefault="003F3174" w:rsidP="007155D8">
      <w:pPr>
        <w:pStyle w:val="a3"/>
        <w:ind w:left="0"/>
        <w:jc w:val="both"/>
        <w:rPr>
          <w:sz w:val="28"/>
          <w:szCs w:val="28"/>
        </w:rPr>
      </w:pPr>
    </w:p>
    <w:p w:rsidR="003F3174" w:rsidRDefault="003F3174" w:rsidP="007155D8">
      <w:pPr>
        <w:pStyle w:val="a3"/>
        <w:ind w:left="0"/>
        <w:jc w:val="both"/>
        <w:rPr>
          <w:sz w:val="28"/>
          <w:szCs w:val="28"/>
        </w:rPr>
      </w:pPr>
    </w:p>
    <w:p w:rsidR="003F3174" w:rsidRDefault="003F3174" w:rsidP="007155D8">
      <w:pPr>
        <w:pStyle w:val="a3"/>
        <w:ind w:left="0"/>
        <w:jc w:val="both"/>
        <w:rPr>
          <w:sz w:val="28"/>
          <w:szCs w:val="28"/>
        </w:rPr>
      </w:pPr>
    </w:p>
    <w:p w:rsidR="003F3174" w:rsidRDefault="003F3174" w:rsidP="007155D8">
      <w:pPr>
        <w:pStyle w:val="a3"/>
        <w:ind w:left="0"/>
        <w:jc w:val="both"/>
        <w:rPr>
          <w:sz w:val="28"/>
          <w:szCs w:val="28"/>
        </w:rPr>
      </w:pPr>
    </w:p>
    <w:p w:rsidR="003F3174" w:rsidRDefault="003F3174" w:rsidP="007155D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Ручейского</w:t>
      </w:r>
    </w:p>
    <w:p w:rsidR="003F3174" w:rsidRDefault="003F3174" w:rsidP="007155D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F3174" w:rsidRDefault="003F3174" w:rsidP="007155D8">
      <w:pPr>
        <w:pStyle w:val="a3"/>
        <w:ind w:left="0"/>
        <w:jc w:val="both"/>
      </w:pPr>
      <w:r>
        <w:rPr>
          <w:sz w:val="28"/>
          <w:szCs w:val="28"/>
        </w:rPr>
        <w:t xml:space="preserve">(сельского </w:t>
      </w:r>
      <w:proofErr w:type="gramStart"/>
      <w:r>
        <w:rPr>
          <w:sz w:val="28"/>
          <w:szCs w:val="28"/>
        </w:rPr>
        <w:t xml:space="preserve">поселения)   </w:t>
      </w:r>
      <w:proofErr w:type="gramEnd"/>
      <w:r>
        <w:rPr>
          <w:sz w:val="28"/>
          <w:szCs w:val="28"/>
        </w:rPr>
        <w:t xml:space="preserve">                                              </w:t>
      </w:r>
      <w:r w:rsidR="000253B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Воробьёва О.Д.</w:t>
      </w:r>
    </w:p>
    <w:p w:rsidR="000617C4" w:rsidRDefault="000617C4" w:rsidP="007155D8">
      <w:pPr>
        <w:pStyle w:val="a3"/>
        <w:ind w:left="0"/>
        <w:jc w:val="both"/>
      </w:pPr>
    </w:p>
    <w:p w:rsidR="000617C4" w:rsidRDefault="000617C4" w:rsidP="007155D8">
      <w:pPr>
        <w:pStyle w:val="a3"/>
        <w:ind w:left="0"/>
        <w:jc w:val="both"/>
      </w:pPr>
    </w:p>
    <w:p w:rsidR="000617C4" w:rsidRDefault="000617C4" w:rsidP="007155D8">
      <w:pPr>
        <w:pStyle w:val="a3"/>
        <w:ind w:left="0"/>
        <w:jc w:val="both"/>
      </w:pPr>
    </w:p>
    <w:p w:rsidR="000617C4" w:rsidRDefault="000617C4" w:rsidP="007155D8">
      <w:pPr>
        <w:pStyle w:val="a3"/>
        <w:ind w:left="0"/>
        <w:jc w:val="both"/>
      </w:pPr>
    </w:p>
    <w:p w:rsidR="000617C4" w:rsidRDefault="000617C4" w:rsidP="007155D8">
      <w:pPr>
        <w:pStyle w:val="a3"/>
        <w:ind w:left="0"/>
        <w:jc w:val="both"/>
      </w:pPr>
    </w:p>
    <w:p w:rsidR="000617C4" w:rsidRDefault="000617C4" w:rsidP="007155D8">
      <w:pPr>
        <w:pStyle w:val="a3"/>
        <w:ind w:left="0"/>
        <w:jc w:val="both"/>
      </w:pPr>
    </w:p>
    <w:p w:rsidR="000617C4" w:rsidRDefault="000617C4" w:rsidP="007155D8">
      <w:pPr>
        <w:pStyle w:val="a3"/>
        <w:ind w:left="0"/>
        <w:jc w:val="both"/>
      </w:pPr>
    </w:p>
    <w:p w:rsidR="006E71D0" w:rsidRDefault="006E71D0" w:rsidP="00FE28FC">
      <w:pPr>
        <w:jc w:val="both"/>
      </w:pPr>
    </w:p>
    <w:p w:rsidR="006E71D0" w:rsidRDefault="006E71D0" w:rsidP="00FE28FC">
      <w:pPr>
        <w:jc w:val="both"/>
      </w:pPr>
    </w:p>
    <w:p w:rsidR="006E71D0" w:rsidRDefault="006E71D0" w:rsidP="00FE28FC">
      <w:pPr>
        <w:ind w:left="-284"/>
        <w:jc w:val="both"/>
      </w:pPr>
    </w:p>
    <w:p w:rsidR="006E71D0" w:rsidRDefault="006E71D0" w:rsidP="00FE28FC">
      <w:pPr>
        <w:jc w:val="both"/>
      </w:pPr>
    </w:p>
    <w:p w:rsidR="006E71D0" w:rsidRDefault="006E71D0" w:rsidP="00FE28FC">
      <w:pPr>
        <w:jc w:val="both"/>
      </w:pPr>
    </w:p>
    <w:p w:rsidR="006E71D0" w:rsidRDefault="006E71D0" w:rsidP="00FE28FC">
      <w:pPr>
        <w:jc w:val="both"/>
      </w:pPr>
    </w:p>
    <w:p w:rsidR="006E71D0" w:rsidRDefault="006E71D0" w:rsidP="00FE28FC">
      <w:pPr>
        <w:jc w:val="both"/>
      </w:pPr>
    </w:p>
    <w:sectPr w:rsidR="006E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3D2"/>
    <w:multiLevelType w:val="hybridMultilevel"/>
    <w:tmpl w:val="4484F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84259F"/>
    <w:multiLevelType w:val="hybridMultilevel"/>
    <w:tmpl w:val="E8F48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E4C04"/>
    <w:multiLevelType w:val="hybridMultilevel"/>
    <w:tmpl w:val="CF72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B7B35"/>
    <w:multiLevelType w:val="hybridMultilevel"/>
    <w:tmpl w:val="3812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E3"/>
    <w:rsid w:val="0000643B"/>
    <w:rsid w:val="000253B5"/>
    <w:rsid w:val="000617C4"/>
    <w:rsid w:val="000A7D93"/>
    <w:rsid w:val="000B3056"/>
    <w:rsid w:val="00124A1C"/>
    <w:rsid w:val="00144CED"/>
    <w:rsid w:val="001876FC"/>
    <w:rsid w:val="002019B4"/>
    <w:rsid w:val="0023265C"/>
    <w:rsid w:val="00296CAE"/>
    <w:rsid w:val="00320403"/>
    <w:rsid w:val="00321206"/>
    <w:rsid w:val="00385C18"/>
    <w:rsid w:val="003C3F77"/>
    <w:rsid w:val="003F3174"/>
    <w:rsid w:val="004250CC"/>
    <w:rsid w:val="004A0959"/>
    <w:rsid w:val="00530167"/>
    <w:rsid w:val="00544CB9"/>
    <w:rsid w:val="00570DAA"/>
    <w:rsid w:val="005C6700"/>
    <w:rsid w:val="006229A6"/>
    <w:rsid w:val="0062667C"/>
    <w:rsid w:val="006B798A"/>
    <w:rsid w:val="006D18F1"/>
    <w:rsid w:val="006D3DD2"/>
    <w:rsid w:val="006E63E3"/>
    <w:rsid w:val="006E71D0"/>
    <w:rsid w:val="007155D8"/>
    <w:rsid w:val="007214D1"/>
    <w:rsid w:val="00732526"/>
    <w:rsid w:val="007E3979"/>
    <w:rsid w:val="00832632"/>
    <w:rsid w:val="00857530"/>
    <w:rsid w:val="00865593"/>
    <w:rsid w:val="008F1E06"/>
    <w:rsid w:val="00935629"/>
    <w:rsid w:val="009A4702"/>
    <w:rsid w:val="00A16B3F"/>
    <w:rsid w:val="00A51D8F"/>
    <w:rsid w:val="00AB3CEA"/>
    <w:rsid w:val="00AD6D10"/>
    <w:rsid w:val="00B10226"/>
    <w:rsid w:val="00B271FC"/>
    <w:rsid w:val="00B73D4B"/>
    <w:rsid w:val="00BE5866"/>
    <w:rsid w:val="00C63AAE"/>
    <w:rsid w:val="00CF6434"/>
    <w:rsid w:val="00D552C8"/>
    <w:rsid w:val="00D64CA8"/>
    <w:rsid w:val="00D74921"/>
    <w:rsid w:val="00E16CD1"/>
    <w:rsid w:val="00E7515E"/>
    <w:rsid w:val="00F56C25"/>
    <w:rsid w:val="00F83A09"/>
    <w:rsid w:val="00F916B7"/>
    <w:rsid w:val="00FC0246"/>
    <w:rsid w:val="00F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CDF2"/>
  <w15:chartTrackingRefBased/>
  <w15:docId w15:val="{2ACE0274-E31C-4842-AC69-01CB6915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F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9E938-0AA9-4467-AFAA-93B68409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2016-07-21T08:24:00Z</cp:lastPrinted>
  <dcterms:created xsi:type="dcterms:W3CDTF">2016-07-21T08:18:00Z</dcterms:created>
  <dcterms:modified xsi:type="dcterms:W3CDTF">2016-07-26T04:19:00Z</dcterms:modified>
</cp:coreProperties>
</file>