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DD" w:rsidRDefault="003970DD" w:rsidP="003970DD">
      <w:pPr>
        <w:jc w:val="center"/>
        <w:rPr>
          <w:b/>
          <w:bCs/>
          <w:color w:val="000000"/>
        </w:rPr>
      </w:pPr>
      <w:r w:rsidRPr="003970DD">
        <w:rPr>
          <w:b/>
        </w:rPr>
        <w:t>Отчет</w:t>
      </w:r>
    </w:p>
    <w:p w:rsidR="008F4964" w:rsidRDefault="003970DD" w:rsidP="003970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проделанной  работе  главы  администрации   </w:t>
      </w:r>
      <w:proofErr w:type="spellStart"/>
      <w:r>
        <w:rPr>
          <w:b/>
          <w:bCs/>
          <w:color w:val="000000"/>
        </w:rPr>
        <w:t>Ручейского</w:t>
      </w:r>
      <w:proofErr w:type="spellEnd"/>
      <w:r>
        <w:rPr>
          <w:b/>
          <w:bCs/>
          <w:color w:val="000000"/>
        </w:rPr>
        <w:t>  сельского  поселения  за 2013 год</w:t>
      </w:r>
    </w:p>
    <w:p w:rsidR="003970DD" w:rsidRDefault="003970DD">
      <w:pPr>
        <w:rPr>
          <w:b/>
          <w:bCs/>
          <w:color w:val="000000"/>
        </w:rPr>
      </w:pPr>
    </w:p>
    <w:p w:rsidR="003970DD" w:rsidRDefault="003970DD">
      <w:r>
        <w:t>На собрании присутствовали приглашенные</w:t>
      </w:r>
      <w:proofErr w:type="gramStart"/>
      <w:r>
        <w:t xml:space="preserve"> :</w:t>
      </w:r>
      <w:proofErr w:type="gramEnd"/>
      <w:r>
        <w:br/>
        <w:t>Мэр УКМО Сенин В.П.</w:t>
      </w:r>
      <w:r>
        <w:br/>
        <w:t>Управляющий делами УКМО Великанов В.Л.</w:t>
      </w:r>
      <w:r>
        <w:br/>
        <w:t xml:space="preserve">Начальник управления образования </w:t>
      </w:r>
      <w:proofErr w:type="spellStart"/>
      <w:r>
        <w:t>Скажутин</w:t>
      </w:r>
      <w:proofErr w:type="spellEnd"/>
      <w:r>
        <w:t xml:space="preserve"> С.Д.</w:t>
      </w:r>
      <w:r>
        <w:br/>
        <w:t xml:space="preserve">Председатель комитета по управлению имуществом УКМО </w:t>
      </w:r>
      <w:proofErr w:type="spellStart"/>
      <w:r>
        <w:t>Жазбаева</w:t>
      </w:r>
      <w:proofErr w:type="spellEnd"/>
      <w:r>
        <w:t xml:space="preserve"> А.Н.</w:t>
      </w:r>
      <w:r>
        <w:br/>
        <w:t>Председатель Думы УКМО Красноштанов А.И.</w:t>
      </w:r>
      <w:r>
        <w:br/>
        <w:t>Зам</w:t>
      </w:r>
      <w:proofErr w:type="gramStart"/>
      <w:r>
        <w:t>.н</w:t>
      </w:r>
      <w:proofErr w:type="gramEnd"/>
      <w:r>
        <w:t xml:space="preserve">ачальника Управления министерства социального развития, опеки и попечительства Иркутской области по </w:t>
      </w:r>
      <w:proofErr w:type="spellStart"/>
      <w:r>
        <w:t>Усть-Кутскому</w:t>
      </w:r>
      <w:proofErr w:type="spellEnd"/>
      <w:r>
        <w:t xml:space="preserve"> району Красноштанова О.А.</w:t>
      </w:r>
      <w:r>
        <w:br/>
        <w:t>Начальник службы участковых МО МВД России «</w:t>
      </w:r>
      <w:proofErr w:type="spellStart"/>
      <w:r>
        <w:t>Усть-Кутский</w:t>
      </w:r>
      <w:proofErr w:type="spellEnd"/>
      <w:r>
        <w:t xml:space="preserve">» </w:t>
      </w:r>
      <w:proofErr w:type="spellStart"/>
      <w:r>
        <w:t>Никифорцев</w:t>
      </w:r>
      <w:proofErr w:type="spellEnd"/>
      <w:r>
        <w:t xml:space="preserve"> О.А.</w:t>
      </w:r>
      <w:r>
        <w:br/>
        <w:t>Главный врач ОГБУЗ «</w:t>
      </w:r>
      <w:proofErr w:type="spellStart"/>
      <w:r>
        <w:t>Усть-Кутская</w:t>
      </w:r>
      <w:proofErr w:type="spellEnd"/>
      <w:r>
        <w:t xml:space="preserve"> ЦРБ» Ильин А.К.</w:t>
      </w:r>
      <w:r>
        <w:br/>
        <w:t>Корреспондент газеты «ЛВ» Карпова О.Е.</w:t>
      </w:r>
      <w:r>
        <w:br/>
        <w:t>Председатель комитета по охране окружающей среды, природным ресурсам и экологическому контролю Администрации УКМО Морозов В.В.</w:t>
      </w:r>
      <w:r>
        <w:br/>
        <w:t>Председатель комитета по жилищной политике, коммунальной инфраструктуре</w:t>
      </w:r>
      <w:proofErr w:type="gramStart"/>
      <w:r>
        <w:t xml:space="preserve"> ,</w:t>
      </w:r>
      <w:proofErr w:type="gramEnd"/>
      <w:r>
        <w:t xml:space="preserve"> транспорту и связи Администрации УКМО Макаренко С.И.</w:t>
      </w:r>
      <w:r>
        <w:br/>
        <w:t xml:space="preserve">Методист дошкольного образования Управления образованием УКМО </w:t>
      </w:r>
      <w:proofErr w:type="spellStart"/>
      <w:r>
        <w:t>Тупицина</w:t>
      </w:r>
      <w:proofErr w:type="spellEnd"/>
      <w:r>
        <w:t xml:space="preserve"> Т.А. Участковый уполномоченный полиции МО МВД «</w:t>
      </w:r>
      <w:proofErr w:type="spellStart"/>
      <w:r>
        <w:t>Усть-Кутский</w:t>
      </w:r>
      <w:proofErr w:type="spellEnd"/>
      <w:r>
        <w:t>» Романенко К.М.</w:t>
      </w:r>
      <w:r>
        <w:br/>
      </w:r>
      <w:r>
        <w:br/>
      </w:r>
      <w:r>
        <w:br/>
        <w:t xml:space="preserve">На территории </w:t>
      </w:r>
      <w:proofErr w:type="spellStart"/>
      <w:r>
        <w:t>Ручейского</w:t>
      </w:r>
      <w:proofErr w:type="spellEnd"/>
      <w:r>
        <w:t xml:space="preserve"> сельского поселения расположены 4 населенных пункта</w:t>
      </w:r>
      <w:proofErr w:type="gramStart"/>
      <w:r>
        <w:t xml:space="preserve"> :</w:t>
      </w:r>
      <w:proofErr w:type="gramEnd"/>
      <w:r>
        <w:t xml:space="preserve"> Ручей, Бобровка, Каймоново и </w:t>
      </w:r>
      <w:proofErr w:type="spellStart"/>
      <w:r>
        <w:t>Максимово</w:t>
      </w:r>
      <w:proofErr w:type="spellEnd"/>
      <w:r>
        <w:t>. Общая численность населения составляет 1485 человек, количество хозяйств 544. Численность по поселкам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 xml:space="preserve">Ручей – 1339 человек (472 хозяйства), Каймоново – 120 человека (62 хозяйства), Бобровка – зарегистрировано 15 человек, фактически проживает 4 человека (4 хозяйства), </w:t>
      </w:r>
      <w:proofErr w:type="spellStart"/>
      <w:r>
        <w:t>Максимово</w:t>
      </w:r>
      <w:proofErr w:type="spellEnd"/>
      <w:r>
        <w:t xml:space="preserve"> – зарегистрировано 11 человек, фактически проживает 5 человек (3 хозяйства).</w:t>
      </w:r>
      <w:proofErr w:type="gramEnd"/>
      <w:r>
        <w:t xml:space="preserve"> По администрации поселения количество пенсионеров составляет 420 человек, малообеспеченных семей 12, семей с приемными детьми 6 ,опекаемых детей -9, многодетных семей 29 (с несовершеннолетними детьми) и в них проживает 77 детей, неблагополучных семей – 11, не полных семей – 48.</w:t>
      </w:r>
      <w:r>
        <w:br/>
        <w:t xml:space="preserve">Тружеников тыла – 7, ветеранов боевых действий – 8 , ветеранов труда – 31, инвалидов ( 1-2-3 групп) – 183 , инвалидов детства - 31, детей войны, не имеющих статуса «труженик тыла», родившихся в период с 1924 по 1945 г.- 88 чел., детей – сирот - 11 . В 2013 году по </w:t>
      </w:r>
      <w:proofErr w:type="spellStart"/>
      <w:r>
        <w:t>Ручейскому</w:t>
      </w:r>
      <w:proofErr w:type="spellEnd"/>
      <w:r>
        <w:t xml:space="preserve"> муниципальному образованию : родилось - 19 детей</w:t>
      </w:r>
      <w:proofErr w:type="gramStart"/>
      <w:r>
        <w:t xml:space="preserve"> ,</w:t>
      </w:r>
      <w:proofErr w:type="gramEnd"/>
      <w:r>
        <w:t xml:space="preserve"> зарегистрировано смертей – 23 , зарегистрировано 9 браков и 8 разводов. По Центру занятости состоит на учете 26 человек.</w:t>
      </w:r>
      <w:r>
        <w:br/>
        <w:t>На территории поселения функционируют:</w:t>
      </w:r>
      <w:r>
        <w:br/>
        <w:t>ООО «</w:t>
      </w:r>
      <w:proofErr w:type="spellStart"/>
      <w:r>
        <w:t>Каймоновский</w:t>
      </w:r>
      <w:proofErr w:type="spellEnd"/>
      <w:r>
        <w:t>».</w:t>
      </w:r>
      <w:r>
        <w:br/>
        <w:t>АУ «</w:t>
      </w:r>
      <w:proofErr w:type="spellStart"/>
      <w:r>
        <w:t>Каймоновский</w:t>
      </w:r>
      <w:proofErr w:type="spellEnd"/>
      <w:r>
        <w:t xml:space="preserve"> лесхоз».</w:t>
      </w:r>
      <w:r>
        <w:br/>
        <w:t xml:space="preserve">Метеостанция в д. </w:t>
      </w:r>
      <w:proofErr w:type="spellStart"/>
      <w:r>
        <w:t>Максимово</w:t>
      </w:r>
      <w:proofErr w:type="spellEnd"/>
      <w:r>
        <w:t>.</w:t>
      </w:r>
      <w:r>
        <w:br/>
        <w:t>Электрические сети в п</w:t>
      </w:r>
      <w:proofErr w:type="gramStart"/>
      <w:r>
        <w:t>.Р</w:t>
      </w:r>
      <w:proofErr w:type="gramEnd"/>
      <w:r>
        <w:t xml:space="preserve">учей и не благоустроенный жилой фонд полгода обслуживало ООО УК «Катран» (директор </w:t>
      </w:r>
      <w:proofErr w:type="spellStart"/>
      <w:r>
        <w:t>Катышевцев</w:t>
      </w:r>
      <w:proofErr w:type="spellEnd"/>
      <w:r>
        <w:t xml:space="preserve"> Игорь Владимирович), с 1июля ООО УК «Энергия» (директор </w:t>
      </w:r>
      <w:proofErr w:type="spellStart"/>
      <w:r>
        <w:t>Чучалин</w:t>
      </w:r>
      <w:proofErr w:type="spellEnd"/>
      <w:r>
        <w:t xml:space="preserve"> Алексей Георгиевич) , в ведении ООО УК «Энергия» находится водовозная автомашина, приобретенная в ноябре 2013 года. Благоустроенный жилой фонд обслуживает ООО УК «Север» (директор </w:t>
      </w:r>
      <w:proofErr w:type="spellStart"/>
      <w:r>
        <w:t>Чучалина</w:t>
      </w:r>
      <w:proofErr w:type="spellEnd"/>
      <w:r>
        <w:t xml:space="preserve"> Любовь Ионовна). Котельную, которая отапливает школу, детский сад и КДЦ </w:t>
      </w:r>
      <w:r>
        <w:lastRenderedPageBreak/>
        <w:t xml:space="preserve">«Сибиряк» обслуживает ООО УК «Катран» (директор </w:t>
      </w:r>
      <w:proofErr w:type="spellStart"/>
      <w:r>
        <w:t>Катышевцев</w:t>
      </w:r>
      <w:proofErr w:type="spellEnd"/>
      <w:r>
        <w:t xml:space="preserve"> Игорь Владимирович).</w:t>
      </w:r>
      <w:r>
        <w:br/>
        <w:t>Бюджетные учреждения : школа в п</w:t>
      </w:r>
      <w:proofErr w:type="gramStart"/>
      <w:r>
        <w:t>.Р</w:t>
      </w:r>
      <w:proofErr w:type="gramEnd"/>
      <w:r>
        <w:t>учей, детский сад в п.Ручей, амбулатория в п.Ручей и ФАП в с.Каймоново, библиотека в п.Ручей. Работают почтовые отделения в п</w:t>
      </w:r>
      <w:proofErr w:type="gramStart"/>
      <w:r>
        <w:t>.Р</w:t>
      </w:r>
      <w:proofErr w:type="gramEnd"/>
      <w:r>
        <w:t>учей и в с.Каймоново. Имеется аптечный пункт в п</w:t>
      </w:r>
      <w:proofErr w:type="gramStart"/>
      <w:r>
        <w:t>.Р</w:t>
      </w:r>
      <w:proofErr w:type="gramEnd"/>
      <w:r>
        <w:t>учей. В настоящее время он работает в конторе ООО «</w:t>
      </w:r>
      <w:proofErr w:type="spellStart"/>
      <w:r>
        <w:t>Каймоновский</w:t>
      </w:r>
      <w:proofErr w:type="spellEnd"/>
      <w:r>
        <w:t>».</w:t>
      </w:r>
      <w:r>
        <w:br/>
        <w:t>Продуктами питания и товарами первой необходимости обеспечивают</w:t>
      </w:r>
      <w:proofErr w:type="gramStart"/>
      <w:r>
        <w:t xml:space="preserve"> :</w:t>
      </w:r>
      <w:proofErr w:type="gramEnd"/>
      <w:r>
        <w:t xml:space="preserve"> ООО «Альянс», ООО «Юбилейный», ООО «Терция», ООО «Престиж», и 4 индивидуальных предпринимателя (в п</w:t>
      </w:r>
      <w:proofErr w:type="gramStart"/>
      <w:r>
        <w:t>.Р</w:t>
      </w:r>
      <w:proofErr w:type="gramEnd"/>
      <w:r>
        <w:t xml:space="preserve">учей : Власова Т.П., Хренова Н.Г., </w:t>
      </w:r>
      <w:proofErr w:type="spellStart"/>
      <w:r>
        <w:t>Катышевцева</w:t>
      </w:r>
      <w:proofErr w:type="spellEnd"/>
      <w:r>
        <w:t xml:space="preserve"> Л.Г., </w:t>
      </w:r>
      <w:proofErr w:type="spellStart"/>
      <w:r>
        <w:t>Апаркина</w:t>
      </w:r>
      <w:proofErr w:type="spellEnd"/>
      <w:r>
        <w:t xml:space="preserve"> Н.Н.), ( в с</w:t>
      </w:r>
      <w:proofErr w:type="gramStart"/>
      <w:r>
        <w:t>.К</w:t>
      </w:r>
      <w:proofErr w:type="gramEnd"/>
      <w:r>
        <w:t>аймоново : Морозов Л.Н., Сытая Е.Н. и Власова Т.П.). Имеется две станции технического обслуживания (СТО) в п</w:t>
      </w:r>
      <w:proofErr w:type="gramStart"/>
      <w:r>
        <w:t>.Р</w:t>
      </w:r>
      <w:proofErr w:type="gramEnd"/>
      <w:r>
        <w:t>учей : ИП Комарова, в с</w:t>
      </w:r>
      <w:proofErr w:type="gramStart"/>
      <w:r>
        <w:t>.К</w:t>
      </w:r>
      <w:proofErr w:type="gramEnd"/>
      <w:r>
        <w:t>аймоново : ИП Беккер, который так же обслуживает электрические сети в с. Каймоново , и поставляет топливо для дизельных станций в п</w:t>
      </w:r>
      <w:proofErr w:type="gramStart"/>
      <w:r>
        <w:t>.Б</w:t>
      </w:r>
      <w:proofErr w:type="gramEnd"/>
      <w:r>
        <w:t xml:space="preserve">обровка и в </w:t>
      </w:r>
      <w:proofErr w:type="spellStart"/>
      <w:r>
        <w:t>д.Максимово</w:t>
      </w:r>
      <w:proofErr w:type="spellEnd"/>
      <w:r>
        <w:t>.</w:t>
      </w:r>
      <w:r>
        <w:br/>
        <w:t>При администрации работают общественные организации это:</w:t>
      </w:r>
      <w:r>
        <w:br/>
        <w:t>1.Совет ветеранов (председатель Антипин С.И.) .</w:t>
      </w:r>
      <w:r>
        <w:br/>
        <w:t xml:space="preserve">2. Женсовет (председатель </w:t>
      </w:r>
      <w:proofErr w:type="spellStart"/>
      <w:r>
        <w:t>Арнаутова</w:t>
      </w:r>
      <w:proofErr w:type="spellEnd"/>
      <w:r>
        <w:t xml:space="preserve"> Л.Н.).</w:t>
      </w:r>
      <w:r>
        <w:br/>
        <w:t>3. Комиссия по делам несовершеннолетних (председатель Маркова Л.М.)</w:t>
      </w:r>
      <w:r>
        <w:br/>
        <w:t>Так же при Администрации поселения создана Административная комиссия.</w:t>
      </w:r>
      <w:r>
        <w:br/>
        <w:t>Исполнение бюджета за 2013 год:</w:t>
      </w:r>
      <w:r>
        <w:br/>
        <w:t xml:space="preserve">Доходы бюджета – составили всего 10 830.1 тыс. </w:t>
      </w:r>
      <w:proofErr w:type="spellStart"/>
      <w:r>
        <w:t>руб</w:t>
      </w:r>
      <w:proofErr w:type="spellEnd"/>
      <w:r>
        <w:br/>
        <w:t>в т.ч. собственных доходов - 1 477,7 тыс</w:t>
      </w:r>
      <w:proofErr w:type="gramStart"/>
      <w:r>
        <w:t>.р</w:t>
      </w:r>
      <w:proofErr w:type="gramEnd"/>
      <w:r>
        <w:t>уб. (это 14%) Безвозмездные поступления 9352,4 т.р.</w:t>
      </w:r>
      <w:r>
        <w:br/>
        <w:t>Расходы составили - всего 11 160.7 тыс.руб.,</w:t>
      </w:r>
      <w:r>
        <w:br/>
        <w:t>В ТОМ ЧИСЛЕ</w:t>
      </w:r>
      <w:r>
        <w:br/>
        <w:t>Дорожные фонды – всего 546,7 т. р. Ремонт муниципальных дорог в том числе 66,1 т.р. из местного бюджета и 480.7 т. р. Долгосрочная целевая программа « Развитие автомобильных дорог общего пользования» средства из областного бюджета».</w:t>
      </w:r>
      <w:r>
        <w:br/>
        <w:t>ЖКХ - всего 2 513,5 тыс</w:t>
      </w:r>
      <w:proofErr w:type="gramStart"/>
      <w:r>
        <w:t>.р</w:t>
      </w:r>
      <w:proofErr w:type="gramEnd"/>
      <w:r>
        <w:t>уб.</w:t>
      </w:r>
      <w:r>
        <w:br/>
        <w:t>Из них :</w:t>
      </w:r>
      <w:r>
        <w:br/>
        <w:t xml:space="preserve">Жилищное хозяйство – 811.7 т. р. Мероприятия по ремонту дворовых территорий </w:t>
      </w:r>
      <w:proofErr w:type="gramStart"/>
      <w:r>
        <w:t xml:space="preserve">( </w:t>
      </w:r>
      <w:proofErr w:type="gramEnd"/>
      <w:r>
        <w:t xml:space="preserve">областные средства 770,743р. и местное </w:t>
      </w:r>
      <w:proofErr w:type="spellStart"/>
      <w:r>
        <w:t>софинансирование</w:t>
      </w:r>
      <w:proofErr w:type="spellEnd"/>
      <w:r>
        <w:t xml:space="preserve"> 41.0 т.р.). Ремонт дороги по ул</w:t>
      </w:r>
      <w:proofErr w:type="gramStart"/>
      <w:r>
        <w:t>.Л</w:t>
      </w:r>
      <w:proofErr w:type="gramEnd"/>
      <w:r>
        <w:t>есной – 505,724 р. (средства из областного бюджета -480,724 р., из местного 25,0 тыс.руб.</w:t>
      </w:r>
      <w:r>
        <w:br/>
        <w:t>Коммунальное хозяйство – 799,5 т.р.:</w:t>
      </w:r>
      <w:r>
        <w:br/>
        <w:t>1. Ремонт котельной ООО УК « Север » - 50,0 тыс</w:t>
      </w:r>
      <w:proofErr w:type="gramStart"/>
      <w:r>
        <w:t>.р</w:t>
      </w:r>
      <w:proofErr w:type="gramEnd"/>
      <w:r>
        <w:t>уб.</w:t>
      </w:r>
      <w:r>
        <w:br/>
        <w:t xml:space="preserve">2. </w:t>
      </w:r>
      <w:proofErr w:type="gramStart"/>
      <w:r>
        <w:t>По народным инициативам – выделено всего 749.5 т.р. (Приобретение водовозной автомашины)</w:t>
      </w:r>
      <w:r>
        <w:br/>
        <w:t>из них 713.8 тр. – областные средства, 35.7 т.р. местные</w:t>
      </w:r>
      <w:r>
        <w:br/>
        <w:t>Благоустройство всего - 902.3 т.р. из них</w:t>
      </w:r>
      <w:r>
        <w:br/>
        <w:t>1. ремонт электросетей – 505.4 т. р.</w:t>
      </w:r>
      <w:r>
        <w:br/>
        <w:t>2.</w:t>
      </w:r>
      <w:proofErr w:type="gramEnd"/>
      <w:r>
        <w:t xml:space="preserve"> Уличное освещение - 365,5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(ежемесячно: 50 </w:t>
      </w:r>
      <w:proofErr w:type="spellStart"/>
      <w:r>
        <w:t>т.р</w:t>
      </w:r>
      <w:proofErr w:type="spellEnd"/>
      <w:r>
        <w:t xml:space="preserve"> – на содержание и 30 т.р. –уличное освещение)</w:t>
      </w:r>
      <w:r>
        <w:br/>
        <w:t>3. Содержание мест захоронения всего - 8,8 т.р.</w:t>
      </w:r>
      <w:r>
        <w:br/>
        <w:t>4. Прочие мероприятия по благоустройства поселка всего – 22.6 т.р. Ремонт тротуаров, Очистка тротуаров от снега.</w:t>
      </w:r>
      <w:r>
        <w:br/>
        <w:t xml:space="preserve">В 2013 году Администрацией </w:t>
      </w:r>
      <w:proofErr w:type="spellStart"/>
      <w:r>
        <w:t>Ручейского</w:t>
      </w:r>
      <w:proofErr w:type="spellEnd"/>
      <w:r>
        <w:t xml:space="preserve"> поселения было проведено 3 </w:t>
      </w:r>
      <w:proofErr w:type="gramStart"/>
      <w:r>
        <w:t>открытых</w:t>
      </w:r>
      <w:proofErr w:type="gramEnd"/>
      <w:r>
        <w:t xml:space="preserve"> аукциона в электронной форме на право заключения муниципального контракта:</w:t>
      </w:r>
      <w:r>
        <w:br/>
        <w:t>1. На выполнение работ по ремонту автомобильной дороги по ул. Лесная от многоквартирного жилого дома № 1 до начала ул. Звездная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>вгуст 2013г.)</w:t>
      </w:r>
      <w:r>
        <w:br/>
        <w:t>2. На выполнение работ по ремонту дворовой территории многоквартирного жилого дома № 3 по ул. Трактовая в п</w:t>
      </w:r>
      <w:proofErr w:type="gramStart"/>
      <w:r>
        <w:t>.Р</w:t>
      </w:r>
      <w:proofErr w:type="gramEnd"/>
      <w:r>
        <w:t xml:space="preserve">учей </w:t>
      </w:r>
      <w:proofErr w:type="spellStart"/>
      <w:r>
        <w:t>Усть-Кутского</w:t>
      </w:r>
      <w:proofErr w:type="spellEnd"/>
      <w:r>
        <w:t xml:space="preserve"> района Иркутской области. (август 2013г.)</w:t>
      </w:r>
      <w:r>
        <w:br/>
      </w:r>
      <w:r>
        <w:lastRenderedPageBreak/>
        <w:t xml:space="preserve">3. На поставку водовозной автомашины для нужд </w:t>
      </w:r>
      <w:proofErr w:type="spellStart"/>
      <w:r>
        <w:t>Ручейского</w:t>
      </w:r>
      <w:proofErr w:type="spellEnd"/>
      <w:r>
        <w:t xml:space="preserve"> муниципального образования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ктябрь 2013г.)</w:t>
      </w:r>
      <w:r>
        <w:br/>
        <w:t>По результатам этих аукционов было заключено 3 муниципальных контракта.</w:t>
      </w:r>
      <w:r>
        <w:br/>
        <w:t>С 1 января 2013 года КДЦ «Сибиряк» передан на содержание Администрации РСП, это выплата заработной платы работникам (по штату -7 единиц) и содержание (оплата коммунальных услуг). Субсидия из областного бюджета составляет 30% от заработной платы, ну а за все остальное, как вы понимаете, из местного бюджета. Расходы большие, работаем по их оптимизации</w:t>
      </w:r>
      <w:proofErr w:type="gramStart"/>
      <w:r>
        <w:t xml:space="preserve"> .</w:t>
      </w:r>
      <w:proofErr w:type="gramEnd"/>
      <w:r>
        <w:br/>
        <w:t xml:space="preserve">В 2013 году было проведено 16 заседаний Думы </w:t>
      </w:r>
      <w:proofErr w:type="spellStart"/>
      <w:r>
        <w:t>Ручейского</w:t>
      </w:r>
      <w:proofErr w:type="spellEnd"/>
      <w:r>
        <w:t xml:space="preserve"> муниципального образования, на которых было рассмотрено 30 вопросов, это:</w:t>
      </w:r>
      <w:r>
        <w:br/>
        <w:t xml:space="preserve">- Утверждение бюджета </w:t>
      </w:r>
      <w:proofErr w:type="spellStart"/>
      <w:r>
        <w:t>Ручейского</w:t>
      </w:r>
      <w:proofErr w:type="spellEnd"/>
      <w:r>
        <w:t xml:space="preserve"> сельского поселения;</w:t>
      </w:r>
      <w:r>
        <w:br/>
        <w:t>- Внесение изменений в бюджет 2012 года;</w:t>
      </w:r>
      <w:r>
        <w:br/>
        <w:t>- О подготовке и проведении отопительного сезона;</w:t>
      </w:r>
      <w:r>
        <w:br/>
        <w:t>- Вопросы по электроснабжению;</w:t>
      </w:r>
      <w:r>
        <w:br/>
        <w:t>- Подготовка к весеннему паводковому периоду;</w:t>
      </w:r>
      <w:r>
        <w:br/>
        <w:t>- Подготовка к празднованию 68 годовщины Победы ВОВ;</w:t>
      </w:r>
      <w:r>
        <w:br/>
        <w:t>- Благоустройство и очистка улиц поселка;</w:t>
      </w:r>
      <w:r>
        <w:br/>
        <w:t>- О пожарной безопасности в летний период;</w:t>
      </w:r>
      <w:r>
        <w:br/>
        <w:t>- Отчет о работе организаций, учреждений, комиссий;</w:t>
      </w:r>
      <w:r>
        <w:br/>
        <w:t>- Подготовка к праздничным мероприятиям поселка (Новый год, проводы Зимы, День поселка);</w:t>
      </w:r>
      <w:r>
        <w:br/>
        <w:t>- Утверждение генерального плана РМО и правил землепользования и застройки РМО.</w:t>
      </w:r>
      <w:r>
        <w:br/>
      </w:r>
      <w:proofErr w:type="gramStart"/>
      <w:r>
        <w:t xml:space="preserve">Работают 4 постоянных комиссии и депутаты, входящие в их состав, несмотря на работу на общественных началах, без оплаты, находят на это время и проявляют заинтересованность и не </w:t>
      </w:r>
      <w:proofErr w:type="spellStart"/>
      <w:r>
        <w:t>равнодущие</w:t>
      </w:r>
      <w:proofErr w:type="spellEnd"/>
      <w:r>
        <w:t xml:space="preserve"> к жизни поселка.</w:t>
      </w:r>
      <w:proofErr w:type="gramEnd"/>
      <w:r>
        <w:br/>
        <w:t xml:space="preserve">Жилфонд и электрические сети обслуживает, как я уже говорила, ООО УК «Энергия». За год начисление составило 432165 рублей, собрано 200476 рублей, долг составляет 513000 рублей. (408 тыс. «Катран») Как </w:t>
      </w:r>
      <w:proofErr w:type="gramStart"/>
      <w:r>
        <w:t>видите долги растут</w:t>
      </w:r>
      <w:proofErr w:type="gramEnd"/>
      <w:r>
        <w:t xml:space="preserve">, при оплате в месяц в 100 рублей, у некоторых суммы долга составляют 6-7 тысяч рублей. Причем хочу отметить, что не оплачивают учителя, медработникам, которые </w:t>
      </w:r>
      <w:proofErr w:type="gramStart"/>
      <w:r>
        <w:t>согласно закона</w:t>
      </w:r>
      <w:proofErr w:type="gramEnd"/>
      <w:r>
        <w:t xml:space="preserve"> получают возмещение.</w:t>
      </w:r>
      <w:r>
        <w:br/>
        <w:t xml:space="preserve">По электроснабжению: проблема была по отключению э/энергии у жителей </w:t>
      </w:r>
      <w:proofErr w:type="spellStart"/>
      <w:r>
        <w:t>бамовского</w:t>
      </w:r>
      <w:proofErr w:type="spellEnd"/>
      <w:r>
        <w:t xml:space="preserve"> поселка, работа проведена, сейчас это проблема снята. Ну а чтобы полностью снять эту проблему, по нашей просьбе Комитетом по имуществу нам передана на праве безвозмездного пользования трансформаторная подстанция мощностью 630 </w:t>
      </w:r>
      <w:proofErr w:type="spellStart"/>
      <w:r>
        <w:t>кВА</w:t>
      </w:r>
      <w:proofErr w:type="spellEnd"/>
      <w:r>
        <w:t>, весной будут проведены работы по подключению э/линий к ней.</w:t>
      </w:r>
      <w:r>
        <w:br/>
      </w:r>
      <w:proofErr w:type="gramStart"/>
      <w:r>
        <w:t>В поселке 3 социальных работника, которые обслуживают нуждающихся в помощи 19 пенсионеров.</w:t>
      </w:r>
      <w:proofErr w:type="gramEnd"/>
      <w:r>
        <w:br/>
        <w:t>В прошедшем году нуждающимся в помощи малообеспеченным семьям были предложены вещи, которые Администрация приняла по акту от ИП Гришаевой А.А. на благотворительные цели.</w:t>
      </w:r>
      <w:r>
        <w:br/>
        <w:t>По ходатайству Администрации органами соцзащиты оказана материальная помощь 3 семьям, находящимся в трудной жизненной ситуации, 2-м гражданам из малочисленных народов Севера и 1-ой семье, пострадавшей в паводковый период.</w:t>
      </w:r>
      <w:r>
        <w:br/>
        <w:t>Руководством ООО «</w:t>
      </w:r>
      <w:proofErr w:type="spellStart"/>
      <w:r>
        <w:t>Каймоновский</w:t>
      </w:r>
      <w:proofErr w:type="spellEnd"/>
      <w:r>
        <w:t>» были выделены: пиломатериал для ремонта тротуаров и строительство горок в с</w:t>
      </w:r>
      <w:proofErr w:type="gramStart"/>
      <w:r>
        <w:t>.К</w:t>
      </w:r>
      <w:proofErr w:type="gramEnd"/>
      <w:r>
        <w:t>аймоново ( горка построена нашим депутатом Беккером А.А.) и в п.Ручей (построена ООО «</w:t>
      </w:r>
      <w:proofErr w:type="spellStart"/>
      <w:r>
        <w:t>Иркутскмост</w:t>
      </w:r>
      <w:proofErr w:type="spellEnd"/>
      <w:r>
        <w:t>»), горбыль для ветерана войны и пиломатериал для ограждения территории школы.</w:t>
      </w:r>
      <w:r>
        <w:br/>
        <w:t>Проведен конкурс в поселке «Лучшая усадьба», 3 субботника по уборке территории и 2 субботника на кладбищах в п</w:t>
      </w:r>
      <w:proofErr w:type="gramStart"/>
      <w:r>
        <w:t>.Р</w:t>
      </w:r>
      <w:proofErr w:type="gramEnd"/>
      <w:r>
        <w:t>учей и с.Каймоново.</w:t>
      </w:r>
      <w:r>
        <w:br/>
        <w:t>С мая месяца в КДЦ «Сибиряк» работает тренажерный зал.</w:t>
      </w:r>
      <w:r>
        <w:br/>
      </w:r>
      <w:r>
        <w:lastRenderedPageBreak/>
        <w:t>В КДЦ</w:t>
      </w:r>
      <w:proofErr w:type="gramStart"/>
      <w:r>
        <w:t xml:space="preserve"> :</w:t>
      </w:r>
      <w:proofErr w:type="gramEnd"/>
      <w:r>
        <w:t xml:space="preserve"> открыта игровая комната – до 19 час.</w:t>
      </w:r>
      <w:r>
        <w:br/>
        <w:t>В старшей и младшей группах ведутся занятия по танцклассу</w:t>
      </w:r>
      <w:r>
        <w:br/>
        <w:t>Кружки</w:t>
      </w:r>
      <w:proofErr w:type="gramStart"/>
      <w:r>
        <w:t xml:space="preserve"> :</w:t>
      </w:r>
      <w:proofErr w:type="gramEnd"/>
      <w:r>
        <w:t xml:space="preserve"> «умелые ручки» и «театральные постановки»</w:t>
      </w:r>
      <w:r>
        <w:br/>
        <w:t>На 2013 год планировалось :</w:t>
      </w:r>
      <w:r>
        <w:br/>
        <w:t xml:space="preserve">1. Устранение наледи по улице </w:t>
      </w:r>
      <w:proofErr w:type="gramStart"/>
      <w:r>
        <w:t>Центральная</w:t>
      </w:r>
      <w:proofErr w:type="gramEnd"/>
      <w:r>
        <w:t xml:space="preserve"> (выполнено силами администрации).</w:t>
      </w:r>
      <w:r>
        <w:br/>
        <w:t>2. Благоустройство и очистка улиц п</w:t>
      </w:r>
      <w:proofErr w:type="gramStart"/>
      <w:r>
        <w:t>.Р</w:t>
      </w:r>
      <w:proofErr w:type="gramEnd"/>
      <w:r>
        <w:t>учей в весенний и зимний период– проводится ООО УК «Катран» до 01 июля 2013 г., и ООО УК «Энергия» (задействован трактор –экскаватор «Белорус»).</w:t>
      </w:r>
      <w:r>
        <w:br/>
        <w:t>3. Провести очистку кладбища в с</w:t>
      </w:r>
      <w:proofErr w:type="gramStart"/>
      <w:r>
        <w:t>.К</w:t>
      </w:r>
      <w:proofErr w:type="gramEnd"/>
      <w:r>
        <w:t>аймоново и п.Ручей (выполнено в августе 2013 года).</w:t>
      </w:r>
      <w:r>
        <w:br/>
        <w:t>4. На контроле - строительство детского сада в п</w:t>
      </w:r>
      <w:proofErr w:type="gramStart"/>
      <w:r>
        <w:t>.Р</w:t>
      </w:r>
      <w:proofErr w:type="gramEnd"/>
      <w:r>
        <w:t>учей - подготовлена проектно-сметная документация по строительству. (Начало строительства 2014 год).</w:t>
      </w:r>
      <w:r>
        <w:br/>
        <w:t xml:space="preserve">5. Организация досуга молодежи - культурные мероприятия проводятся </w:t>
      </w:r>
      <w:proofErr w:type="gramStart"/>
      <w:r>
        <w:t>согласно плана</w:t>
      </w:r>
      <w:proofErr w:type="gramEnd"/>
      <w:r>
        <w:t>, работниками местного ДК «Сибиряк».</w:t>
      </w:r>
      <w:r>
        <w:br/>
        <w:t>6. Приобретение водовозной автомашины для поселка (приобрели в ноябре 2013г.)</w:t>
      </w:r>
      <w:r>
        <w:br/>
        <w:t>7. Открытие тренажерного зала (открыт в клубе «Сибиряк» в мае 2013 года).</w:t>
      </w:r>
      <w:r>
        <w:br/>
        <w:t>8. Оформление документации на электрические сети и передача их специализированной сетевой компании.</w:t>
      </w:r>
      <w:r>
        <w:br/>
        <w:t>Эти работы выполнены за исключением п. 9.</w:t>
      </w:r>
      <w:r>
        <w:br/>
        <w:t xml:space="preserve">По нашему обращению об оформлении документов на объекты электроснабжения, расположенными на территории муниципального образования, 15 февраля 2013 года Комитетом по управлению </w:t>
      </w:r>
      <w:proofErr w:type="spellStart"/>
      <w:r>
        <w:t>мун</w:t>
      </w:r>
      <w:proofErr w:type="gramStart"/>
      <w:r>
        <w:t>.и</w:t>
      </w:r>
      <w:proofErr w:type="gramEnd"/>
      <w:r>
        <w:t>муществом</w:t>
      </w:r>
      <w:proofErr w:type="spellEnd"/>
      <w:r>
        <w:t xml:space="preserve"> был дан ответ, что направлена заявка в </w:t>
      </w:r>
      <w:proofErr w:type="spellStart"/>
      <w:r>
        <w:t>мун.предприятие</w:t>
      </w:r>
      <w:proofErr w:type="spellEnd"/>
      <w:r>
        <w:t xml:space="preserve"> «</w:t>
      </w:r>
      <w:proofErr w:type="spellStart"/>
      <w:r>
        <w:t>Усть-Кутское</w:t>
      </w:r>
      <w:proofErr w:type="spellEnd"/>
      <w:r>
        <w:t xml:space="preserve"> бюро технической инвентаризации» на оформление технической документации. Для последующего финансирования указанных действий, муниципальным предприятием совместно с ООО «Земля» будет проведено обследование объектов с определением объемов выполняемых работ и составление сметы на эти работы. На сегодняшний день этот вопрос остается не решенным.</w:t>
      </w:r>
      <w:r>
        <w:br/>
        <w:t xml:space="preserve">Проблемой в эту зиму для нас стал вопрос, который приходилось решать с руководством «Новых дорог» чуть ли не каждый раз после прохождения грейдера. Трамплины, которые они </w:t>
      </w:r>
      <w:proofErr w:type="gramStart"/>
      <w:r>
        <w:t>создавали на съездах с улиц на трассу приходилось</w:t>
      </w:r>
      <w:proofErr w:type="gramEnd"/>
      <w:r>
        <w:t xml:space="preserve"> либо самим выравнивать, либо их вызванивать. Директор </w:t>
      </w:r>
      <w:proofErr w:type="spellStart"/>
      <w:r>
        <w:t>Гриценко</w:t>
      </w:r>
      <w:proofErr w:type="spellEnd"/>
      <w:r>
        <w:t xml:space="preserve"> С</w:t>
      </w:r>
      <w:proofErr w:type="gramStart"/>
      <w:r>
        <w:t>,Е</w:t>
      </w:r>
      <w:proofErr w:type="gramEnd"/>
      <w:r>
        <w:t>. в последний раз, а это было в понедельник, сказал, что происходит это из-за текучести кадров, пообещал что больше не повторится.</w:t>
      </w:r>
      <w:r>
        <w:br/>
        <w:t xml:space="preserve">Последнее о чем хочу сказать, это об открытии стоматологического кабинета, так как этот вопрос обсуждался на таком же собрании в прошлом году. Когда началась </w:t>
      </w:r>
      <w:proofErr w:type="gramStart"/>
      <w:r>
        <w:t>предвыборная компания</w:t>
      </w:r>
      <w:proofErr w:type="gramEnd"/>
      <w:r>
        <w:t xml:space="preserve"> депутатов Законодательного собрания, мы обратились тогда к кандидату, а теперь депутату Законодательного собрания Иркутской области Седых М.В. с просьбой в приобретении стоматологического оборудования. Она дала добро и нам ООО «Милан» подобрало </w:t>
      </w:r>
      <w:proofErr w:type="spellStart"/>
      <w:r>
        <w:t>стомат</w:t>
      </w:r>
      <w:proofErr w:type="gramStart"/>
      <w:r>
        <w:t>.у</w:t>
      </w:r>
      <w:proofErr w:type="gramEnd"/>
      <w:r>
        <w:t>становку</w:t>
      </w:r>
      <w:proofErr w:type="spellEnd"/>
      <w:r>
        <w:t xml:space="preserve"> в комплекте с необходимыми инструментами, лампой и прочим оборудованием и даже отправили счет на сумму в 180 тыс.рублей. Но когда Анатолий Кондратьевич узнал об этом, предложил нам сделать заявку на приобретение </w:t>
      </w:r>
      <w:proofErr w:type="spellStart"/>
      <w:r>
        <w:t>физиоаппаратуры</w:t>
      </w:r>
      <w:proofErr w:type="spellEnd"/>
      <w:r>
        <w:t>, так как ЦРБ не сможет в нашей амбулатории открыть стоматологический кабинет.</w:t>
      </w:r>
      <w:r>
        <w:br/>
        <w:t xml:space="preserve">Заявка на </w:t>
      </w:r>
      <w:proofErr w:type="spellStart"/>
      <w:r>
        <w:t>физиоаппаратуру</w:t>
      </w:r>
      <w:proofErr w:type="spellEnd"/>
      <w:r>
        <w:t xml:space="preserve"> принята, находится на контроле, пока ни одного аппарата не получено. Будет ли она выполнена, </w:t>
      </w:r>
      <w:proofErr w:type="gramStart"/>
      <w:r>
        <w:t>думаю об этом скажет</w:t>
      </w:r>
      <w:proofErr w:type="gramEnd"/>
      <w:r>
        <w:t xml:space="preserve"> Анатолий Кондратьевич.</w:t>
      </w:r>
      <w:r>
        <w:br/>
        <w:t>В завершении своего отчета разрешите мне поблагодарить руководителей предприятий, индивидуальных предпринимателей, которые не отказывают нам в оказании благотворительной помощи и обратиться ко всем жителям - проявлять активное участие в поселковых мероприятиях и соблюдать санитарные правила, давайте начнем вывозить мусор в специально-отведенное для этого место.</w:t>
      </w:r>
      <w:r>
        <w:br/>
        <w:t>Планируется на 2014 год</w:t>
      </w:r>
      <w:proofErr w:type="gramStart"/>
      <w:r>
        <w:t xml:space="preserve"> :</w:t>
      </w:r>
      <w:proofErr w:type="gramEnd"/>
      <w:r>
        <w:br/>
      </w:r>
      <w:r>
        <w:lastRenderedPageBreak/>
        <w:t>1. Передать электрические сети специализированной сетевой компании.</w:t>
      </w:r>
      <w:r>
        <w:br/>
        <w:t>2. Выделить помещение для проведения православных служб.</w:t>
      </w:r>
      <w:r>
        <w:br/>
        <w:t xml:space="preserve">3. Обновление </w:t>
      </w:r>
      <w:proofErr w:type="spellStart"/>
      <w:r>
        <w:t>физиокабинета</w:t>
      </w:r>
      <w:proofErr w:type="spellEnd"/>
      <w:r>
        <w:t xml:space="preserve"> в амбулатории п</w:t>
      </w:r>
      <w:proofErr w:type="gramStart"/>
      <w:r>
        <w:t>.Р</w:t>
      </w:r>
      <w:proofErr w:type="gramEnd"/>
      <w:r>
        <w:t>учей.</w:t>
      </w:r>
    </w:p>
    <w:sectPr w:rsidR="003970DD" w:rsidSect="008F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DD"/>
    <w:rsid w:val="003970DD"/>
    <w:rsid w:val="008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10708</Characters>
  <Application>Microsoft Office Word</Application>
  <DocSecurity>0</DocSecurity>
  <Lines>89</Lines>
  <Paragraphs>25</Paragraphs>
  <ScaleCrop>false</ScaleCrop>
  <Company>Главтехцентр</Company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2017-08-25T06:01:00Z</dcterms:created>
  <dcterms:modified xsi:type="dcterms:W3CDTF">2017-08-25T06:02:00Z</dcterms:modified>
</cp:coreProperties>
</file>