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6" w:type="dxa"/>
        <w:tblLook w:val="0600" w:firstRow="0" w:lastRow="0" w:firstColumn="0" w:lastColumn="0" w:noHBand="1" w:noVBand="1"/>
      </w:tblPr>
      <w:tblGrid>
        <w:gridCol w:w="9963"/>
        <w:gridCol w:w="222"/>
      </w:tblGrid>
      <w:tr w:rsidR="00595477" w:rsidRPr="007330D2" w:rsidTr="00AF4931">
        <w:tc>
          <w:tcPr>
            <w:tcW w:w="9464" w:type="dxa"/>
          </w:tcPr>
          <w:p w:rsidR="00C747D7" w:rsidRPr="009F13AA" w:rsidRDefault="00C747D7" w:rsidP="00C747D7">
            <w:pPr>
              <w:jc w:val="center"/>
              <w:rPr>
                <w:b/>
                <w:szCs w:val="28"/>
              </w:rPr>
            </w:pPr>
            <w:r w:rsidRPr="009F13AA">
              <w:rPr>
                <w:b/>
                <w:szCs w:val="28"/>
              </w:rPr>
              <w:t>РОССИЙСКАЯ ФЕДЕРАЦИЯ</w:t>
            </w:r>
          </w:p>
          <w:p w:rsidR="00C747D7" w:rsidRPr="007462EF" w:rsidRDefault="00C747D7" w:rsidP="00C747D7">
            <w:pPr>
              <w:jc w:val="center"/>
              <w:rPr>
                <w:b/>
                <w:szCs w:val="28"/>
              </w:rPr>
            </w:pPr>
            <w:r w:rsidRPr="007462EF">
              <w:rPr>
                <w:b/>
                <w:szCs w:val="28"/>
              </w:rPr>
              <w:t>Иркутская область</w:t>
            </w:r>
          </w:p>
          <w:p w:rsidR="00C747D7" w:rsidRPr="007462EF" w:rsidRDefault="00C747D7" w:rsidP="00C747D7">
            <w:pPr>
              <w:jc w:val="center"/>
              <w:rPr>
                <w:b/>
                <w:szCs w:val="28"/>
              </w:rPr>
            </w:pPr>
            <w:proofErr w:type="spellStart"/>
            <w:r w:rsidRPr="007462EF">
              <w:rPr>
                <w:b/>
                <w:szCs w:val="28"/>
              </w:rPr>
              <w:t>Усть-Кутский</w:t>
            </w:r>
            <w:proofErr w:type="spellEnd"/>
            <w:r w:rsidRPr="007462EF">
              <w:rPr>
                <w:b/>
                <w:szCs w:val="28"/>
              </w:rPr>
              <w:t xml:space="preserve"> муниципальный район</w:t>
            </w:r>
          </w:p>
          <w:p w:rsidR="00C747D7" w:rsidRPr="007462EF" w:rsidRDefault="00C747D7" w:rsidP="00C747D7">
            <w:pPr>
              <w:jc w:val="center"/>
              <w:rPr>
                <w:b/>
                <w:szCs w:val="28"/>
              </w:rPr>
            </w:pPr>
          </w:p>
          <w:p w:rsidR="00C747D7" w:rsidRPr="007462EF" w:rsidRDefault="00C747D7" w:rsidP="00C747D7">
            <w:pPr>
              <w:jc w:val="center"/>
              <w:rPr>
                <w:b/>
                <w:szCs w:val="28"/>
              </w:rPr>
            </w:pPr>
            <w:r w:rsidRPr="007462EF">
              <w:rPr>
                <w:b/>
                <w:szCs w:val="28"/>
              </w:rPr>
              <w:t xml:space="preserve">Администрация    </w:t>
            </w:r>
          </w:p>
          <w:p w:rsidR="00C747D7" w:rsidRDefault="00C747D7" w:rsidP="00C747D7">
            <w:pPr>
              <w:pBdr>
                <w:bottom w:val="single" w:sz="12" w:space="1" w:color="auto"/>
              </w:pBdr>
              <w:jc w:val="center"/>
              <w:rPr>
                <w:b/>
                <w:szCs w:val="28"/>
              </w:rPr>
            </w:pPr>
            <w:r w:rsidRPr="007462EF">
              <w:rPr>
                <w:b/>
                <w:szCs w:val="28"/>
              </w:rPr>
              <w:t xml:space="preserve">Ручейского муниципального образования </w:t>
            </w:r>
          </w:p>
          <w:p w:rsidR="00C747D7" w:rsidRDefault="00C747D7" w:rsidP="00C747D7">
            <w:pPr>
              <w:pBdr>
                <w:bottom w:val="single" w:sz="12" w:space="1" w:color="auto"/>
              </w:pBdr>
              <w:jc w:val="center"/>
              <w:rPr>
                <w:b/>
              </w:rPr>
            </w:pPr>
            <w:r w:rsidRPr="007462EF">
              <w:rPr>
                <w:b/>
                <w:szCs w:val="28"/>
              </w:rPr>
              <w:t>(сельского поселения</w:t>
            </w:r>
            <w:r>
              <w:rPr>
                <w:b/>
              </w:rPr>
              <w:t xml:space="preserve">)                     </w:t>
            </w:r>
          </w:p>
          <w:p w:rsidR="00C747D7" w:rsidRPr="005A0276" w:rsidRDefault="00C747D7" w:rsidP="00C747D7">
            <w:pPr>
              <w:rPr>
                <w:b/>
                <w:sz w:val="20"/>
              </w:rPr>
            </w:pPr>
            <w:r w:rsidRPr="005A0276">
              <w:rPr>
                <w:b/>
                <w:sz w:val="20"/>
              </w:rPr>
              <w:t xml:space="preserve">666771, п. Ручей Усть-Кутского района                                               </w:t>
            </w:r>
          </w:p>
          <w:p w:rsidR="00C747D7" w:rsidRPr="005A0276" w:rsidRDefault="00C747D7" w:rsidP="00C747D7">
            <w:pPr>
              <w:rPr>
                <w:b/>
                <w:sz w:val="20"/>
              </w:rPr>
            </w:pPr>
            <w:r w:rsidRPr="005A0276">
              <w:rPr>
                <w:b/>
                <w:sz w:val="20"/>
              </w:rPr>
              <w:t xml:space="preserve">Иркутской области, ул. </w:t>
            </w:r>
            <w:proofErr w:type="gramStart"/>
            <w:r w:rsidRPr="005A0276">
              <w:rPr>
                <w:b/>
                <w:sz w:val="20"/>
              </w:rPr>
              <w:t>Трактовая</w:t>
            </w:r>
            <w:proofErr w:type="gramEnd"/>
            <w:r w:rsidRPr="005A0276">
              <w:rPr>
                <w:b/>
                <w:sz w:val="20"/>
              </w:rPr>
              <w:t xml:space="preserve">, 13                                                                     </w:t>
            </w:r>
          </w:p>
          <w:p w:rsidR="00C747D7" w:rsidRPr="005A0276" w:rsidRDefault="00C747D7" w:rsidP="00C747D7">
            <w:pPr>
              <w:rPr>
                <w:b/>
                <w:sz w:val="20"/>
              </w:rPr>
            </w:pPr>
            <w:r w:rsidRPr="005A0276">
              <w:rPr>
                <w:b/>
                <w:sz w:val="20"/>
              </w:rPr>
              <w:t>тел. /факс  8 (395 65) 7-11-80</w:t>
            </w:r>
          </w:p>
          <w:p w:rsidR="00C747D7" w:rsidRPr="005A0276" w:rsidRDefault="00C747D7" w:rsidP="00C747D7">
            <w:pPr>
              <w:rPr>
                <w:b/>
                <w:sz w:val="20"/>
              </w:rPr>
            </w:pPr>
            <w:r w:rsidRPr="005A0276">
              <w:rPr>
                <w:b/>
                <w:sz w:val="20"/>
                <w:lang w:val="en-US"/>
              </w:rPr>
              <w:t>e</w:t>
            </w:r>
            <w:r w:rsidRPr="005A0276">
              <w:rPr>
                <w:b/>
                <w:sz w:val="20"/>
              </w:rPr>
              <w:t>-</w:t>
            </w:r>
            <w:r w:rsidRPr="005A0276">
              <w:rPr>
                <w:b/>
                <w:sz w:val="20"/>
                <w:lang w:val="en-US"/>
              </w:rPr>
              <w:t>mail</w:t>
            </w:r>
            <w:r w:rsidRPr="005A0276">
              <w:rPr>
                <w:b/>
                <w:sz w:val="20"/>
              </w:rPr>
              <w:t>:</w:t>
            </w:r>
            <w:proofErr w:type="spellStart"/>
            <w:r w:rsidRPr="005A0276">
              <w:rPr>
                <w:b/>
                <w:sz w:val="20"/>
                <w:lang w:val="en-US"/>
              </w:rPr>
              <w:t>rucheypos</w:t>
            </w:r>
            <w:proofErr w:type="spellEnd"/>
            <w:r w:rsidRPr="005A0276">
              <w:rPr>
                <w:b/>
                <w:sz w:val="20"/>
              </w:rPr>
              <w:t>@</w:t>
            </w:r>
            <w:r w:rsidRPr="005A0276">
              <w:rPr>
                <w:b/>
                <w:sz w:val="20"/>
                <w:lang w:val="en-US"/>
              </w:rPr>
              <w:t>rambler</w:t>
            </w:r>
            <w:r w:rsidRPr="005A0276">
              <w:rPr>
                <w:b/>
                <w:sz w:val="20"/>
              </w:rPr>
              <w:t>.</w:t>
            </w:r>
            <w:proofErr w:type="spellStart"/>
            <w:r w:rsidRPr="005A0276">
              <w:rPr>
                <w:b/>
                <w:sz w:val="20"/>
                <w:lang w:val="en-US"/>
              </w:rPr>
              <w:t>ru</w:t>
            </w:r>
            <w:proofErr w:type="spellEnd"/>
            <w:r w:rsidRPr="005A0276">
              <w:rPr>
                <w:b/>
                <w:sz w:val="20"/>
              </w:rPr>
              <w:t xml:space="preserve">                                                                                                    </w:t>
            </w:r>
          </w:p>
          <w:p w:rsidR="00F64A2D" w:rsidRPr="007330D2" w:rsidRDefault="00F64A2D" w:rsidP="00F64A2D">
            <w:pPr>
              <w:jc w:val="center"/>
              <w:rPr>
                <w:rFonts w:ascii="Times New Roman" w:hAnsi="Times New Roman"/>
                <w:szCs w:val="28"/>
              </w:rPr>
            </w:pPr>
          </w:p>
          <w:tbl>
            <w:tblPr>
              <w:tblW w:w="9747" w:type="dxa"/>
              <w:tblLook w:val="01E0" w:firstRow="1" w:lastRow="1" w:firstColumn="1" w:lastColumn="1" w:noHBand="0" w:noVBand="0"/>
            </w:tblPr>
            <w:tblGrid>
              <w:gridCol w:w="9464"/>
              <w:gridCol w:w="283"/>
            </w:tblGrid>
            <w:tr w:rsidR="00F64A2D" w:rsidRPr="007330D2" w:rsidTr="00A41F7A">
              <w:trPr>
                <w:trHeight w:val="369"/>
              </w:trPr>
              <w:tc>
                <w:tcPr>
                  <w:tcW w:w="9464" w:type="dxa"/>
                  <w:shd w:val="clear" w:color="auto" w:fill="auto"/>
                </w:tcPr>
                <w:p w:rsidR="00C747D7" w:rsidRDefault="00F64A2D" w:rsidP="00C747D7">
                  <w:pPr>
                    <w:ind w:firstLine="0"/>
                    <w:rPr>
                      <w:rFonts w:ascii="Times New Roman" w:hAnsi="Times New Roman"/>
                      <w:szCs w:val="28"/>
                    </w:rPr>
                  </w:pPr>
                  <w:r w:rsidRPr="007330D2">
                    <w:rPr>
                      <w:rFonts w:ascii="Times New Roman" w:hAnsi="Times New Roman"/>
                      <w:szCs w:val="28"/>
                    </w:rPr>
                    <w:t xml:space="preserve">от </w:t>
                  </w:r>
                  <w:r w:rsidR="00597127">
                    <w:rPr>
                      <w:rFonts w:ascii="Times New Roman" w:hAnsi="Times New Roman"/>
                      <w:szCs w:val="28"/>
                    </w:rPr>
                    <w:t>«</w:t>
                  </w:r>
                  <w:r w:rsidR="007651BD">
                    <w:rPr>
                      <w:rFonts w:ascii="Times New Roman" w:hAnsi="Times New Roman"/>
                      <w:szCs w:val="28"/>
                    </w:rPr>
                    <w:t>29</w:t>
                  </w:r>
                  <w:r w:rsidR="00597127">
                    <w:rPr>
                      <w:rFonts w:ascii="Times New Roman" w:hAnsi="Times New Roman"/>
                      <w:szCs w:val="28"/>
                    </w:rPr>
                    <w:t>»</w:t>
                  </w:r>
                  <w:r w:rsidR="007651BD">
                    <w:rPr>
                      <w:rFonts w:ascii="Times New Roman" w:hAnsi="Times New Roman"/>
                      <w:szCs w:val="28"/>
                    </w:rPr>
                    <w:t xml:space="preserve"> июня </w:t>
                  </w:r>
                  <w:r w:rsidR="00ED4364">
                    <w:rPr>
                      <w:rFonts w:ascii="Times New Roman" w:hAnsi="Times New Roman"/>
                      <w:szCs w:val="28"/>
                    </w:rPr>
                    <w:t xml:space="preserve"> </w:t>
                  </w:r>
                  <w:r w:rsidR="00597127">
                    <w:rPr>
                      <w:rFonts w:ascii="Times New Roman" w:hAnsi="Times New Roman"/>
                      <w:szCs w:val="28"/>
                    </w:rPr>
                    <w:t xml:space="preserve">2016 </w:t>
                  </w:r>
                  <w:r w:rsidRPr="007330D2">
                    <w:rPr>
                      <w:rFonts w:ascii="Times New Roman" w:hAnsi="Times New Roman"/>
                      <w:szCs w:val="28"/>
                    </w:rPr>
                    <w:t>г.</w:t>
                  </w:r>
                  <w:r w:rsidR="00C747D7">
                    <w:rPr>
                      <w:rFonts w:ascii="Times New Roman" w:hAnsi="Times New Roman"/>
                      <w:szCs w:val="28"/>
                    </w:rPr>
                    <w:t xml:space="preserve">  </w:t>
                  </w:r>
                </w:p>
                <w:p w:rsidR="00F64A2D" w:rsidRPr="007330D2" w:rsidRDefault="00C747D7" w:rsidP="00C747D7">
                  <w:pPr>
                    <w:ind w:firstLine="0"/>
                    <w:rPr>
                      <w:rFonts w:ascii="Times New Roman" w:hAnsi="Times New Roman"/>
                      <w:szCs w:val="28"/>
                    </w:rPr>
                  </w:pPr>
                  <w:r>
                    <w:rPr>
                      <w:rFonts w:ascii="Times New Roman" w:hAnsi="Times New Roman"/>
                      <w:szCs w:val="28"/>
                    </w:rPr>
                    <w:t xml:space="preserve">                                                                                                                   </w:t>
                  </w:r>
                  <w:r w:rsidR="00F64A2D" w:rsidRPr="007330D2">
                    <w:rPr>
                      <w:rFonts w:ascii="Times New Roman" w:hAnsi="Times New Roman"/>
                      <w:szCs w:val="28"/>
                    </w:rPr>
                    <w:t xml:space="preserve">№ </w:t>
                  </w:r>
                  <w:r w:rsidR="007651BD">
                    <w:rPr>
                      <w:rFonts w:ascii="Times New Roman" w:hAnsi="Times New Roman"/>
                      <w:szCs w:val="28"/>
                    </w:rPr>
                    <w:t>45</w:t>
                  </w:r>
                  <w:r>
                    <w:rPr>
                      <w:rFonts w:ascii="Times New Roman" w:hAnsi="Times New Roman"/>
                      <w:szCs w:val="28"/>
                    </w:rPr>
                    <w:t>-п</w:t>
                  </w:r>
                </w:p>
              </w:tc>
              <w:tc>
                <w:tcPr>
                  <w:tcW w:w="283" w:type="dxa"/>
                  <w:shd w:val="clear" w:color="auto" w:fill="auto"/>
                </w:tcPr>
                <w:p w:rsidR="00F64A2D" w:rsidRPr="007330D2" w:rsidRDefault="00F64A2D" w:rsidP="00A41F7A">
                  <w:pPr>
                    <w:jc w:val="right"/>
                    <w:rPr>
                      <w:rFonts w:ascii="Times New Roman" w:hAnsi="Times New Roman"/>
                      <w:szCs w:val="28"/>
                      <w:u w:val="single"/>
                    </w:rPr>
                  </w:pPr>
                </w:p>
              </w:tc>
            </w:tr>
          </w:tbl>
          <w:p w:rsidR="00D001E0" w:rsidRPr="007330D2" w:rsidRDefault="00F64A2D" w:rsidP="00D0175B">
            <w:pPr>
              <w:shd w:val="clear" w:color="auto" w:fill="FFFFFF"/>
              <w:ind w:firstLine="0"/>
              <w:jc w:val="left"/>
              <w:rPr>
                <w:rFonts w:ascii="Times New Roman" w:hAnsi="Times New Roman"/>
                <w:color w:val="22272F"/>
                <w:szCs w:val="28"/>
              </w:rPr>
            </w:pPr>
            <w:r w:rsidRPr="007330D2">
              <w:rPr>
                <w:rFonts w:ascii="Times New Roman" w:hAnsi="Times New Roman"/>
                <w:color w:val="22272F"/>
                <w:szCs w:val="28"/>
              </w:rPr>
              <w:t>«</w:t>
            </w:r>
            <w:r w:rsidR="00D001E0" w:rsidRPr="007330D2">
              <w:rPr>
                <w:rFonts w:ascii="Times New Roman" w:hAnsi="Times New Roman"/>
                <w:color w:val="22272F"/>
                <w:szCs w:val="28"/>
              </w:rPr>
              <w:t>Об</w:t>
            </w:r>
            <w:r w:rsidR="00AF4931">
              <w:rPr>
                <w:rFonts w:ascii="Times New Roman" w:hAnsi="Times New Roman"/>
                <w:color w:val="22272F"/>
                <w:szCs w:val="28"/>
              </w:rPr>
              <w:t xml:space="preserve">     </w:t>
            </w:r>
            <w:r w:rsidR="00D001E0" w:rsidRPr="007330D2">
              <w:rPr>
                <w:rFonts w:ascii="Times New Roman" w:hAnsi="Times New Roman"/>
                <w:color w:val="22272F"/>
                <w:szCs w:val="28"/>
              </w:rPr>
              <w:t xml:space="preserve"> утверждении </w:t>
            </w:r>
            <w:r w:rsidR="00AF4931">
              <w:rPr>
                <w:rFonts w:ascii="Times New Roman" w:hAnsi="Times New Roman"/>
                <w:color w:val="22272F"/>
                <w:szCs w:val="28"/>
              </w:rPr>
              <w:t xml:space="preserve">      </w:t>
            </w:r>
            <w:r w:rsidR="00D001E0" w:rsidRPr="007330D2">
              <w:rPr>
                <w:rFonts w:ascii="Times New Roman" w:hAnsi="Times New Roman"/>
                <w:color w:val="22272F"/>
                <w:szCs w:val="28"/>
              </w:rPr>
              <w:t>административного</w:t>
            </w:r>
          </w:p>
          <w:p w:rsidR="00D001E0" w:rsidRPr="007330D2" w:rsidRDefault="00D001E0" w:rsidP="00D0175B">
            <w:pPr>
              <w:shd w:val="clear" w:color="auto" w:fill="FFFFFF"/>
              <w:ind w:firstLine="0"/>
              <w:jc w:val="left"/>
              <w:rPr>
                <w:rFonts w:ascii="Times New Roman" w:hAnsi="Times New Roman"/>
                <w:color w:val="22272F"/>
                <w:szCs w:val="28"/>
              </w:rPr>
            </w:pPr>
            <w:r w:rsidRPr="007330D2">
              <w:rPr>
                <w:rFonts w:ascii="Times New Roman" w:hAnsi="Times New Roman"/>
                <w:color w:val="22272F"/>
                <w:szCs w:val="28"/>
              </w:rPr>
              <w:t xml:space="preserve">регламента  предоставления муниципальной </w:t>
            </w:r>
          </w:p>
          <w:p w:rsidR="00D001E0" w:rsidRPr="007330D2" w:rsidRDefault="00D001E0" w:rsidP="00D0175B">
            <w:pPr>
              <w:shd w:val="clear" w:color="auto" w:fill="FFFFFF"/>
              <w:ind w:firstLine="0"/>
              <w:jc w:val="left"/>
              <w:rPr>
                <w:rFonts w:ascii="Times New Roman" w:hAnsi="Times New Roman"/>
                <w:color w:val="22272F"/>
                <w:szCs w:val="28"/>
              </w:rPr>
            </w:pPr>
            <w:r w:rsidRPr="007330D2">
              <w:rPr>
                <w:rFonts w:ascii="Times New Roman" w:hAnsi="Times New Roman"/>
                <w:color w:val="22272F"/>
                <w:szCs w:val="28"/>
              </w:rPr>
              <w:t xml:space="preserve">услуги </w:t>
            </w:r>
            <w:r w:rsidR="00AF4931">
              <w:rPr>
                <w:rFonts w:ascii="Times New Roman" w:hAnsi="Times New Roman"/>
                <w:color w:val="22272F"/>
                <w:szCs w:val="28"/>
              </w:rPr>
              <w:t xml:space="preserve"> </w:t>
            </w:r>
            <w:r w:rsidRPr="007330D2">
              <w:rPr>
                <w:rFonts w:ascii="Times New Roman" w:hAnsi="Times New Roman"/>
                <w:color w:val="22272F"/>
                <w:szCs w:val="28"/>
              </w:rPr>
              <w:t xml:space="preserve">« Предварительное </w:t>
            </w:r>
            <w:r w:rsidR="00AF4931">
              <w:rPr>
                <w:rFonts w:ascii="Times New Roman" w:hAnsi="Times New Roman"/>
                <w:color w:val="22272F"/>
                <w:szCs w:val="28"/>
              </w:rPr>
              <w:t xml:space="preserve">     </w:t>
            </w:r>
            <w:r w:rsidRPr="007330D2">
              <w:rPr>
                <w:rFonts w:ascii="Times New Roman" w:hAnsi="Times New Roman"/>
                <w:color w:val="22272F"/>
                <w:szCs w:val="28"/>
              </w:rPr>
              <w:t xml:space="preserve">согласование </w:t>
            </w:r>
          </w:p>
          <w:p w:rsidR="00D001E0" w:rsidRPr="007330D2" w:rsidRDefault="00D001E0" w:rsidP="00D0175B">
            <w:pPr>
              <w:shd w:val="clear" w:color="auto" w:fill="FFFFFF"/>
              <w:ind w:firstLine="0"/>
              <w:jc w:val="left"/>
              <w:rPr>
                <w:rFonts w:ascii="Times New Roman" w:hAnsi="Times New Roman"/>
                <w:color w:val="22272F"/>
                <w:szCs w:val="28"/>
              </w:rPr>
            </w:pPr>
            <w:r w:rsidRPr="007330D2">
              <w:rPr>
                <w:rFonts w:ascii="Times New Roman" w:hAnsi="Times New Roman"/>
                <w:color w:val="22272F"/>
                <w:szCs w:val="28"/>
              </w:rPr>
              <w:t xml:space="preserve">предоставления </w:t>
            </w:r>
            <w:r w:rsidR="00AF4931">
              <w:rPr>
                <w:rFonts w:ascii="Times New Roman" w:hAnsi="Times New Roman"/>
                <w:color w:val="22272F"/>
                <w:szCs w:val="28"/>
              </w:rPr>
              <w:t xml:space="preserve">   </w:t>
            </w:r>
            <w:r w:rsidRPr="007330D2">
              <w:rPr>
                <w:rFonts w:ascii="Times New Roman" w:hAnsi="Times New Roman"/>
                <w:color w:val="22272F"/>
                <w:szCs w:val="28"/>
              </w:rPr>
              <w:t xml:space="preserve">земельного </w:t>
            </w:r>
            <w:r w:rsidR="00AF4931">
              <w:rPr>
                <w:rFonts w:ascii="Times New Roman" w:hAnsi="Times New Roman"/>
                <w:color w:val="22272F"/>
                <w:szCs w:val="28"/>
              </w:rPr>
              <w:t xml:space="preserve">   </w:t>
            </w:r>
            <w:r w:rsidRPr="007330D2">
              <w:rPr>
                <w:rFonts w:ascii="Times New Roman" w:hAnsi="Times New Roman"/>
                <w:color w:val="22272F"/>
                <w:szCs w:val="28"/>
              </w:rPr>
              <w:t>участка,</w:t>
            </w:r>
          </w:p>
          <w:p w:rsidR="00D001E0" w:rsidRPr="007330D2" w:rsidRDefault="00D001E0" w:rsidP="00D0175B">
            <w:pPr>
              <w:shd w:val="clear" w:color="auto" w:fill="FFFFFF"/>
              <w:ind w:firstLine="0"/>
              <w:jc w:val="left"/>
              <w:rPr>
                <w:rFonts w:ascii="Times New Roman" w:hAnsi="Times New Roman"/>
                <w:color w:val="22272F"/>
                <w:szCs w:val="28"/>
              </w:rPr>
            </w:pPr>
            <w:r w:rsidRPr="007330D2">
              <w:rPr>
                <w:rFonts w:ascii="Times New Roman" w:hAnsi="Times New Roman"/>
                <w:color w:val="22272F"/>
                <w:szCs w:val="28"/>
              </w:rPr>
              <w:t>находящегося в муниципальной собственности</w:t>
            </w:r>
            <w:r w:rsidR="007330D2" w:rsidRPr="007330D2">
              <w:rPr>
                <w:rFonts w:ascii="Times New Roman" w:hAnsi="Times New Roman"/>
                <w:color w:val="22272F"/>
                <w:szCs w:val="28"/>
              </w:rPr>
              <w:t>»</w:t>
            </w:r>
          </w:p>
          <w:p w:rsidR="00D03D66" w:rsidRPr="007330D2" w:rsidRDefault="00D03D66" w:rsidP="00D001E0">
            <w:pPr>
              <w:autoSpaceDE w:val="0"/>
              <w:autoSpaceDN w:val="0"/>
              <w:adjustRightInd w:val="0"/>
              <w:ind w:firstLine="709"/>
              <w:rPr>
                <w:rFonts w:ascii="Times New Roman" w:hAnsi="Times New Roman"/>
                <w:color w:val="22272F"/>
                <w:szCs w:val="28"/>
              </w:rPr>
            </w:pPr>
          </w:p>
          <w:p w:rsidR="00F64A2D" w:rsidRPr="007330D2" w:rsidRDefault="00F64A2D" w:rsidP="00D001E0">
            <w:pPr>
              <w:autoSpaceDE w:val="0"/>
              <w:autoSpaceDN w:val="0"/>
              <w:adjustRightInd w:val="0"/>
              <w:ind w:firstLine="709"/>
              <w:rPr>
                <w:rFonts w:ascii="Times New Roman" w:hAnsi="Times New Roman"/>
                <w:szCs w:val="28"/>
                <w:lang w:eastAsia="en-US"/>
              </w:rPr>
            </w:pPr>
            <w:r w:rsidRPr="007330D2">
              <w:rPr>
                <w:rFonts w:ascii="Times New Roman" w:hAnsi="Times New Roman"/>
                <w:color w:val="22272F"/>
                <w:szCs w:val="28"/>
              </w:rPr>
              <w:t>В соответствии со  </w:t>
            </w:r>
            <w:proofErr w:type="spellStart"/>
            <w:r w:rsidR="00D001E0" w:rsidRPr="007330D2">
              <w:rPr>
                <w:rFonts w:ascii="Times New Roman" w:hAnsi="Times New Roman"/>
                <w:szCs w:val="28"/>
              </w:rPr>
              <w:t>ст</w:t>
            </w:r>
            <w:proofErr w:type="spellEnd"/>
            <w:r w:rsidR="00D001E0" w:rsidRPr="007330D2">
              <w:rPr>
                <w:rFonts w:ascii="Times New Roman" w:hAnsi="Times New Roman"/>
                <w:szCs w:val="28"/>
              </w:rPr>
              <w:t xml:space="preserve"> 39.15</w:t>
            </w:r>
            <w:r w:rsidR="00D001E0" w:rsidRPr="007330D2">
              <w:rPr>
                <w:rFonts w:asciiTheme="minorHAnsi" w:hAnsiTheme="minorHAnsi"/>
                <w:szCs w:val="28"/>
              </w:rPr>
              <w:t xml:space="preserve"> </w:t>
            </w:r>
            <w:r w:rsidRPr="007330D2">
              <w:rPr>
                <w:rFonts w:ascii="Times New Roman" w:hAnsi="Times New Roman"/>
                <w:color w:val="22272F"/>
                <w:szCs w:val="28"/>
              </w:rPr>
              <w:t xml:space="preserve"> Земельного кодекса Российской Федерации, </w:t>
            </w:r>
            <w:r w:rsidR="00D001E0" w:rsidRPr="007330D2">
              <w:rPr>
                <w:rFonts w:ascii="Times New Roman" w:hAnsi="Times New Roman"/>
                <w:szCs w:val="28"/>
                <w:lang w:eastAsia="en-US"/>
              </w:rPr>
              <w:t>Федеральным  законом от 6 октября 2003 года № 131-ФЗ «Об общих принципах организации местного самоуправления в Российской Федерации»,</w:t>
            </w:r>
            <w:r w:rsidR="00A41F7A">
              <w:rPr>
                <w:rFonts w:ascii="Times New Roman" w:hAnsi="Times New Roman"/>
                <w:szCs w:val="28"/>
                <w:lang w:eastAsia="en-US"/>
              </w:rPr>
              <w:t xml:space="preserve"> </w:t>
            </w:r>
            <w:r w:rsidR="00D001E0" w:rsidRPr="007330D2">
              <w:rPr>
                <w:rFonts w:ascii="Times New Roman" w:hAnsi="Times New Roman"/>
                <w:szCs w:val="28"/>
                <w:lang w:eastAsia="en-US"/>
              </w:rPr>
              <w:t xml:space="preserve">Федеральным законом от 27 июля 2010 года № 210-ФЗ «Об организации предоставления государственных и муниципальных услуг» </w:t>
            </w:r>
            <w:r w:rsidR="00D001E0" w:rsidRPr="007330D2">
              <w:rPr>
                <w:rFonts w:ascii="Times New Roman" w:hAnsi="Times New Roman"/>
                <w:color w:val="22272F"/>
                <w:szCs w:val="28"/>
              </w:rPr>
              <w:t xml:space="preserve"> </w:t>
            </w:r>
            <w:r w:rsidRPr="007330D2">
              <w:rPr>
                <w:rFonts w:ascii="Times New Roman" w:hAnsi="Times New Roman"/>
                <w:color w:val="22272F"/>
                <w:szCs w:val="28"/>
              </w:rPr>
              <w:t xml:space="preserve">руководствуясь Уставом </w:t>
            </w:r>
            <w:r w:rsidR="00597127">
              <w:rPr>
                <w:rFonts w:ascii="Times New Roman" w:hAnsi="Times New Roman"/>
                <w:color w:val="22272F"/>
                <w:szCs w:val="28"/>
              </w:rPr>
              <w:t>Ручейского сельского</w:t>
            </w:r>
            <w:r w:rsidRPr="007330D2">
              <w:rPr>
                <w:rFonts w:ascii="Times New Roman" w:hAnsi="Times New Roman"/>
                <w:color w:val="22272F"/>
                <w:szCs w:val="28"/>
              </w:rPr>
              <w:t xml:space="preserve"> поселения</w:t>
            </w:r>
            <w:r w:rsidR="00D001E0" w:rsidRPr="007330D2">
              <w:rPr>
                <w:rFonts w:ascii="Times New Roman" w:hAnsi="Times New Roman"/>
                <w:color w:val="22272F"/>
                <w:szCs w:val="28"/>
              </w:rPr>
              <w:t xml:space="preserve">, </w:t>
            </w:r>
          </w:p>
          <w:p w:rsidR="00F64A2D" w:rsidRPr="00C747D7" w:rsidRDefault="00F64A2D" w:rsidP="007330D2">
            <w:pPr>
              <w:shd w:val="clear" w:color="auto" w:fill="FFFFFF"/>
              <w:tabs>
                <w:tab w:val="left" w:pos="2790"/>
              </w:tabs>
              <w:spacing w:before="100" w:beforeAutospacing="1" w:after="100" w:afterAutospacing="1"/>
              <w:jc w:val="center"/>
              <w:rPr>
                <w:rFonts w:ascii="Times New Roman" w:hAnsi="Times New Roman"/>
                <w:b/>
                <w:color w:val="22272F"/>
                <w:szCs w:val="28"/>
              </w:rPr>
            </w:pPr>
            <w:proofErr w:type="gramStart"/>
            <w:r w:rsidRPr="00C747D7">
              <w:rPr>
                <w:rFonts w:ascii="Times New Roman" w:hAnsi="Times New Roman"/>
                <w:b/>
                <w:color w:val="22272F"/>
                <w:szCs w:val="28"/>
              </w:rPr>
              <w:t>П</w:t>
            </w:r>
            <w:proofErr w:type="gramEnd"/>
            <w:r w:rsidRPr="00C747D7">
              <w:rPr>
                <w:rFonts w:ascii="Times New Roman" w:hAnsi="Times New Roman"/>
                <w:b/>
                <w:color w:val="22272F"/>
                <w:szCs w:val="28"/>
              </w:rPr>
              <w:t xml:space="preserve"> О С Т А Н О В Л Я Ю:</w:t>
            </w:r>
          </w:p>
          <w:p w:rsidR="00D03D66" w:rsidRPr="007330D2" w:rsidRDefault="00F64A2D" w:rsidP="00D03D66">
            <w:pPr>
              <w:shd w:val="clear" w:color="auto" w:fill="FFFFFF"/>
              <w:rPr>
                <w:rFonts w:ascii="Times New Roman" w:hAnsi="Times New Roman"/>
                <w:color w:val="22272F"/>
                <w:szCs w:val="28"/>
              </w:rPr>
            </w:pPr>
            <w:r w:rsidRPr="007330D2">
              <w:rPr>
                <w:rFonts w:ascii="Times New Roman" w:hAnsi="Times New Roman"/>
                <w:color w:val="22272F"/>
                <w:szCs w:val="28"/>
              </w:rPr>
              <w:t>1. Утвердить</w:t>
            </w:r>
            <w:r w:rsidR="00ED4364">
              <w:rPr>
                <w:rFonts w:ascii="Times New Roman" w:hAnsi="Times New Roman"/>
                <w:color w:val="22272F"/>
                <w:szCs w:val="28"/>
              </w:rPr>
              <w:t xml:space="preserve"> Административный регламент</w:t>
            </w:r>
            <w:r w:rsidR="00D03D66" w:rsidRPr="007330D2">
              <w:rPr>
                <w:rFonts w:ascii="Times New Roman" w:hAnsi="Times New Roman"/>
                <w:color w:val="22272F"/>
                <w:szCs w:val="28"/>
              </w:rPr>
              <w:t xml:space="preserve">  предоставления муниципальной услуги « Предварительное согласование предоставления земельного участка, находящегося в муниципальной собственности Иркутской области» </w:t>
            </w:r>
          </w:p>
          <w:p w:rsidR="00F64A2D" w:rsidRPr="007330D2" w:rsidRDefault="00F64A2D" w:rsidP="00D03D66">
            <w:pPr>
              <w:shd w:val="clear" w:color="auto" w:fill="FFFFFF"/>
              <w:rPr>
                <w:rFonts w:ascii="Times New Roman" w:hAnsi="Times New Roman"/>
                <w:color w:val="22272F"/>
                <w:szCs w:val="28"/>
              </w:rPr>
            </w:pPr>
            <w:r w:rsidRPr="007330D2">
              <w:rPr>
                <w:rFonts w:ascii="Times New Roman" w:hAnsi="Times New Roman"/>
                <w:szCs w:val="28"/>
              </w:rPr>
              <w:t>2.Настоящее  постановление  обнародов</w:t>
            </w:r>
            <w:r w:rsidR="00D03D66" w:rsidRPr="007330D2">
              <w:rPr>
                <w:rFonts w:ascii="Times New Roman" w:hAnsi="Times New Roman"/>
                <w:szCs w:val="28"/>
              </w:rPr>
              <w:t xml:space="preserve">ать  на  информационном  стенде </w:t>
            </w:r>
            <w:r w:rsidR="007651BD">
              <w:rPr>
                <w:rFonts w:ascii="Times New Roman" w:hAnsi="Times New Roman"/>
                <w:szCs w:val="28"/>
              </w:rPr>
              <w:t xml:space="preserve">29.06.2016 года  </w:t>
            </w:r>
            <w:r w:rsidRPr="007330D2">
              <w:rPr>
                <w:rFonts w:ascii="Times New Roman" w:hAnsi="Times New Roman"/>
                <w:szCs w:val="28"/>
              </w:rPr>
              <w:t xml:space="preserve">в     здании   администрации   </w:t>
            </w:r>
            <w:r w:rsidR="00597127">
              <w:rPr>
                <w:rFonts w:ascii="Times New Roman" w:hAnsi="Times New Roman"/>
                <w:szCs w:val="28"/>
              </w:rPr>
              <w:t>Ручейского сельского</w:t>
            </w:r>
            <w:r w:rsidRPr="007330D2">
              <w:rPr>
                <w:rFonts w:ascii="Times New Roman" w:hAnsi="Times New Roman"/>
                <w:szCs w:val="28"/>
              </w:rPr>
              <w:t xml:space="preserve"> поселения   и   на    официальном   сайте    администрации   </w:t>
            </w:r>
            <w:r w:rsidR="00597127">
              <w:rPr>
                <w:rFonts w:ascii="Times New Roman" w:hAnsi="Times New Roman"/>
                <w:szCs w:val="28"/>
              </w:rPr>
              <w:t>Ручейского</w:t>
            </w:r>
            <w:r w:rsidRPr="007330D2">
              <w:rPr>
                <w:rFonts w:ascii="Times New Roman" w:hAnsi="Times New Roman"/>
                <w:szCs w:val="28"/>
              </w:rPr>
              <w:t xml:space="preserve">   </w:t>
            </w:r>
            <w:r w:rsidR="00597127">
              <w:rPr>
                <w:rFonts w:ascii="Times New Roman" w:hAnsi="Times New Roman"/>
                <w:szCs w:val="28"/>
              </w:rPr>
              <w:t xml:space="preserve">муниципального    образования </w:t>
            </w:r>
            <w:r w:rsidRPr="007330D2">
              <w:rPr>
                <w:rFonts w:ascii="Times New Roman" w:hAnsi="Times New Roman"/>
                <w:szCs w:val="28"/>
              </w:rPr>
              <w:t xml:space="preserve"> в    информационно-телекоммуникационной сети «Интернет».</w:t>
            </w:r>
          </w:p>
          <w:p w:rsidR="00F64A2D" w:rsidRPr="007330D2" w:rsidRDefault="00F64A2D" w:rsidP="00F64A2D">
            <w:pPr>
              <w:autoSpaceDE w:val="0"/>
              <w:autoSpaceDN w:val="0"/>
              <w:adjustRightInd w:val="0"/>
              <w:rPr>
                <w:rFonts w:ascii="Times New Roman" w:hAnsi="Times New Roman"/>
                <w:szCs w:val="28"/>
              </w:rPr>
            </w:pPr>
            <w:r w:rsidRPr="007330D2">
              <w:rPr>
                <w:rFonts w:ascii="Times New Roman" w:hAnsi="Times New Roman"/>
                <w:szCs w:val="28"/>
              </w:rPr>
              <w:t>3. Контроль за исполнением настоящего постановления оставляю за собой</w:t>
            </w:r>
          </w:p>
          <w:p w:rsidR="00F64A2D" w:rsidRPr="007330D2" w:rsidRDefault="00F64A2D" w:rsidP="00F64A2D">
            <w:pPr>
              <w:pStyle w:val="a9"/>
              <w:rPr>
                <w:sz w:val="28"/>
                <w:szCs w:val="28"/>
              </w:rPr>
            </w:pPr>
          </w:p>
          <w:p w:rsidR="00F64A2D" w:rsidRPr="007330D2" w:rsidRDefault="00F64A2D" w:rsidP="00F64A2D">
            <w:pPr>
              <w:pStyle w:val="a9"/>
              <w:rPr>
                <w:sz w:val="28"/>
                <w:szCs w:val="28"/>
              </w:rPr>
            </w:pPr>
          </w:p>
          <w:p w:rsidR="00F64A2D" w:rsidRPr="007330D2" w:rsidRDefault="00F64A2D" w:rsidP="00F64A2D">
            <w:pPr>
              <w:pStyle w:val="a9"/>
              <w:rPr>
                <w:sz w:val="28"/>
                <w:szCs w:val="28"/>
              </w:rPr>
            </w:pPr>
          </w:p>
          <w:p w:rsidR="007330D2" w:rsidRPr="00AF4931" w:rsidRDefault="00F64A2D" w:rsidP="00F64A2D">
            <w:pPr>
              <w:pStyle w:val="a9"/>
              <w:rPr>
                <w:b/>
                <w:sz w:val="28"/>
                <w:szCs w:val="28"/>
              </w:rPr>
            </w:pPr>
            <w:r w:rsidRPr="00AF4931">
              <w:rPr>
                <w:b/>
                <w:sz w:val="28"/>
                <w:szCs w:val="28"/>
              </w:rPr>
              <w:t xml:space="preserve">Глава </w:t>
            </w:r>
            <w:r w:rsidR="00AF4931" w:rsidRPr="00AF4931">
              <w:rPr>
                <w:b/>
                <w:sz w:val="28"/>
                <w:szCs w:val="28"/>
              </w:rPr>
              <w:t xml:space="preserve"> </w:t>
            </w:r>
            <w:r w:rsidR="00AF4931">
              <w:rPr>
                <w:b/>
                <w:sz w:val="28"/>
                <w:szCs w:val="28"/>
              </w:rPr>
              <w:t xml:space="preserve"> </w:t>
            </w:r>
            <w:r w:rsidR="00AF4931" w:rsidRPr="00AF4931">
              <w:rPr>
                <w:b/>
                <w:sz w:val="28"/>
                <w:szCs w:val="28"/>
              </w:rPr>
              <w:t xml:space="preserve"> </w:t>
            </w:r>
            <w:r w:rsidRPr="00AF4931">
              <w:rPr>
                <w:b/>
                <w:sz w:val="28"/>
                <w:szCs w:val="28"/>
              </w:rPr>
              <w:t xml:space="preserve">администрации </w:t>
            </w:r>
          </w:p>
          <w:p w:rsidR="00AF4931" w:rsidRDefault="00597127" w:rsidP="00F64A2D">
            <w:pPr>
              <w:pStyle w:val="a9"/>
              <w:rPr>
                <w:b/>
                <w:sz w:val="28"/>
                <w:szCs w:val="28"/>
              </w:rPr>
            </w:pPr>
            <w:r>
              <w:rPr>
                <w:b/>
                <w:sz w:val="28"/>
                <w:szCs w:val="28"/>
              </w:rPr>
              <w:t>Ручейского сельского</w:t>
            </w:r>
            <w:r w:rsidR="00F64A2D" w:rsidRPr="00AF4931">
              <w:rPr>
                <w:b/>
                <w:sz w:val="28"/>
                <w:szCs w:val="28"/>
              </w:rPr>
              <w:t xml:space="preserve"> </w:t>
            </w:r>
            <w:r w:rsidR="00AF4931">
              <w:rPr>
                <w:b/>
                <w:sz w:val="28"/>
                <w:szCs w:val="28"/>
              </w:rPr>
              <w:t xml:space="preserve"> </w:t>
            </w:r>
          </w:p>
          <w:p w:rsidR="00F64A2D" w:rsidRPr="007330D2" w:rsidRDefault="00F64A2D" w:rsidP="00F64A2D">
            <w:pPr>
              <w:pStyle w:val="a9"/>
              <w:rPr>
                <w:sz w:val="28"/>
                <w:szCs w:val="28"/>
              </w:rPr>
            </w:pPr>
            <w:r w:rsidRPr="00AF4931">
              <w:rPr>
                <w:b/>
                <w:sz w:val="28"/>
                <w:szCs w:val="28"/>
              </w:rPr>
              <w:t xml:space="preserve">поселения                                 </w:t>
            </w:r>
            <w:r w:rsidR="00AF4931">
              <w:rPr>
                <w:b/>
                <w:sz w:val="28"/>
                <w:szCs w:val="28"/>
              </w:rPr>
              <w:t xml:space="preserve">                                                    </w:t>
            </w:r>
            <w:r w:rsidR="007330D2" w:rsidRPr="00AF4931">
              <w:rPr>
                <w:b/>
                <w:sz w:val="28"/>
                <w:szCs w:val="28"/>
              </w:rPr>
              <w:t xml:space="preserve">  </w:t>
            </w:r>
            <w:r w:rsidR="00597127">
              <w:rPr>
                <w:b/>
                <w:sz w:val="28"/>
                <w:szCs w:val="28"/>
              </w:rPr>
              <w:t>О.Д.Воробьёва</w:t>
            </w:r>
          </w:p>
          <w:p w:rsidR="00AF4931" w:rsidRPr="007330D2" w:rsidRDefault="00AF4931" w:rsidP="00F64A2D">
            <w:pPr>
              <w:pStyle w:val="a9"/>
              <w:rPr>
                <w:sz w:val="28"/>
                <w:szCs w:val="28"/>
              </w:rPr>
            </w:pPr>
          </w:p>
          <w:p w:rsidR="000E6156" w:rsidRPr="007330D2" w:rsidRDefault="000E6156" w:rsidP="00F64A2D">
            <w:pPr>
              <w:pStyle w:val="a9"/>
              <w:rPr>
                <w:sz w:val="28"/>
                <w:szCs w:val="28"/>
              </w:rPr>
            </w:pPr>
          </w:p>
          <w:p w:rsidR="000E6156" w:rsidRPr="007330D2" w:rsidRDefault="000E6156" w:rsidP="000E6156">
            <w:pPr>
              <w:pStyle w:val="a9"/>
              <w:jc w:val="right"/>
            </w:pPr>
            <w:r w:rsidRPr="007330D2">
              <w:lastRenderedPageBreak/>
              <w:t>Приложение к Постановлению</w:t>
            </w:r>
          </w:p>
          <w:p w:rsidR="000E6156" w:rsidRPr="007330D2" w:rsidRDefault="000E6156" w:rsidP="000E6156">
            <w:pPr>
              <w:pStyle w:val="a9"/>
              <w:jc w:val="right"/>
            </w:pPr>
            <w:r w:rsidRPr="007330D2">
              <w:t xml:space="preserve">Главы администрации </w:t>
            </w:r>
            <w:r w:rsidR="00A41F7A">
              <w:t>Р</w:t>
            </w:r>
            <w:r w:rsidRPr="007330D2">
              <w:t>МО</w:t>
            </w:r>
          </w:p>
          <w:p w:rsidR="000E6156" w:rsidRPr="007330D2" w:rsidRDefault="000E6156" w:rsidP="000E6156">
            <w:pPr>
              <w:pStyle w:val="a9"/>
              <w:jc w:val="right"/>
            </w:pPr>
            <w:r w:rsidRPr="007330D2">
              <w:t>№</w:t>
            </w:r>
            <w:r w:rsidR="007651BD">
              <w:t xml:space="preserve"> 45</w:t>
            </w:r>
            <w:r w:rsidRPr="007330D2">
              <w:t xml:space="preserve"> от </w:t>
            </w:r>
            <w:r w:rsidR="007651BD">
              <w:t>29.06.2016 г.</w:t>
            </w:r>
          </w:p>
          <w:p w:rsidR="00595477" w:rsidRPr="007330D2" w:rsidRDefault="000E6156" w:rsidP="000E6156">
            <w:pPr>
              <w:shd w:val="clear" w:color="auto" w:fill="FFFFFF"/>
              <w:tabs>
                <w:tab w:val="left" w:pos="6864"/>
              </w:tabs>
              <w:spacing w:before="100" w:beforeAutospacing="1" w:after="100" w:afterAutospacing="1"/>
              <w:rPr>
                <w:rFonts w:ascii="Times New Roman" w:hAnsi="Times New Roman"/>
                <w:sz w:val="24"/>
                <w:szCs w:val="24"/>
              </w:rPr>
            </w:pPr>
            <w:r w:rsidRPr="007330D2">
              <w:rPr>
                <w:rFonts w:ascii="Times New Roman" w:hAnsi="Times New Roman"/>
                <w:color w:val="22272F"/>
                <w:sz w:val="24"/>
                <w:szCs w:val="24"/>
              </w:rPr>
              <w:tab/>
            </w:r>
          </w:p>
        </w:tc>
        <w:tc>
          <w:tcPr>
            <w:tcW w:w="222" w:type="dxa"/>
            <w:hideMark/>
          </w:tcPr>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rsidP="000E6156">
            <w:pPr>
              <w:ind w:left="-843" w:firstLine="843"/>
              <w:rPr>
                <w:rFonts w:ascii="Times New Roman" w:hAnsi="Times New Roman"/>
                <w:sz w:val="24"/>
                <w:szCs w:val="24"/>
              </w:rPr>
            </w:pPr>
          </w:p>
          <w:p w:rsidR="00F64A2D" w:rsidRPr="007330D2" w:rsidRDefault="00F64A2D">
            <w:pPr>
              <w:ind w:firstLine="0"/>
              <w:rPr>
                <w:rFonts w:ascii="Times New Roman" w:hAnsi="Times New Roman"/>
                <w:sz w:val="24"/>
                <w:szCs w:val="24"/>
              </w:rPr>
            </w:pPr>
          </w:p>
          <w:p w:rsidR="00F64A2D" w:rsidRPr="007330D2" w:rsidRDefault="00F64A2D">
            <w:pPr>
              <w:ind w:firstLine="0"/>
              <w:rPr>
                <w:rFonts w:ascii="Times New Roman" w:hAnsi="Times New Roman"/>
                <w:sz w:val="24"/>
                <w:szCs w:val="24"/>
              </w:rPr>
            </w:pPr>
          </w:p>
          <w:p w:rsidR="00595477" w:rsidRPr="007330D2" w:rsidRDefault="00595477">
            <w:pPr>
              <w:ind w:firstLine="0"/>
              <w:rPr>
                <w:rFonts w:ascii="Times New Roman" w:hAnsi="Times New Roman"/>
                <w:sz w:val="24"/>
                <w:szCs w:val="24"/>
              </w:rPr>
            </w:pPr>
          </w:p>
        </w:tc>
      </w:tr>
    </w:tbl>
    <w:p w:rsidR="007330D2" w:rsidRDefault="007330D2" w:rsidP="00C747D7">
      <w:pPr>
        <w:ind w:firstLine="0"/>
        <w:rPr>
          <w:rFonts w:ascii="Times New Roman" w:hAnsi="Times New Roman"/>
          <w:b/>
          <w:sz w:val="24"/>
          <w:szCs w:val="24"/>
        </w:rPr>
      </w:pPr>
    </w:p>
    <w:p w:rsidR="007330D2" w:rsidRDefault="007330D2" w:rsidP="00595477">
      <w:pPr>
        <w:ind w:firstLine="0"/>
        <w:jc w:val="center"/>
        <w:rPr>
          <w:rFonts w:ascii="Times New Roman" w:hAnsi="Times New Roman"/>
          <w:b/>
          <w:sz w:val="24"/>
          <w:szCs w:val="24"/>
        </w:rPr>
      </w:pPr>
    </w:p>
    <w:p w:rsidR="00595477" w:rsidRPr="007330D2" w:rsidRDefault="00595477" w:rsidP="00595477">
      <w:pPr>
        <w:ind w:firstLine="0"/>
        <w:jc w:val="center"/>
        <w:rPr>
          <w:rFonts w:ascii="Times New Roman" w:hAnsi="Times New Roman"/>
          <w:b/>
          <w:sz w:val="24"/>
          <w:szCs w:val="24"/>
        </w:rPr>
      </w:pPr>
      <w:r w:rsidRPr="007330D2">
        <w:rPr>
          <w:rFonts w:ascii="Times New Roman" w:hAnsi="Times New Roman"/>
          <w:b/>
          <w:sz w:val="24"/>
          <w:szCs w:val="24"/>
        </w:rPr>
        <w:t>АДМИНИСТРАТИВНЫЙ РЕГЛАМЕНТ ПРЕДОСТАВЛЕНИЯ МУНИЦИПАЛЬНОЙ УСЛУГИ «</w:t>
      </w:r>
      <w:r w:rsidRPr="007330D2">
        <w:rPr>
          <w:rFonts w:ascii="Times New Roman" w:hAnsi="Times New Roman"/>
          <w:b/>
          <w:caps/>
          <w:sz w:val="24"/>
          <w:szCs w:val="24"/>
        </w:rPr>
        <w:t>Предварительное согласование предоставления земельного участка, находящегося в МУНИЦИПАЛЬНОЙ собственности</w:t>
      </w:r>
      <w:r w:rsidR="007330D2" w:rsidRPr="007330D2">
        <w:rPr>
          <w:rFonts w:ascii="Times New Roman" w:hAnsi="Times New Roman"/>
          <w:b/>
          <w:caps/>
          <w:sz w:val="24"/>
          <w:szCs w:val="24"/>
        </w:rPr>
        <w:t>»</w:t>
      </w:r>
    </w:p>
    <w:p w:rsidR="00595477" w:rsidRPr="007330D2" w:rsidRDefault="00595477" w:rsidP="00595477">
      <w:pPr>
        <w:widowControl w:val="0"/>
        <w:autoSpaceDE w:val="0"/>
        <w:autoSpaceDN w:val="0"/>
        <w:adjustRightInd w:val="0"/>
        <w:ind w:firstLine="0"/>
        <w:outlineLvl w:val="1"/>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1"/>
        <w:rPr>
          <w:rFonts w:ascii="Times New Roman" w:hAnsi="Times New Roman"/>
          <w:sz w:val="24"/>
          <w:szCs w:val="24"/>
        </w:rPr>
      </w:pPr>
      <w:r w:rsidRPr="007330D2">
        <w:rPr>
          <w:rFonts w:ascii="Times New Roman" w:hAnsi="Times New Roman"/>
          <w:sz w:val="24"/>
          <w:szCs w:val="24"/>
        </w:rPr>
        <w:t>Раздел I. ОБЩИЕ ПОЛОЖЕНИЯ</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0" w:name="Par43"/>
      <w:bookmarkEnd w:id="0"/>
      <w:r w:rsidRPr="007330D2">
        <w:rPr>
          <w:rFonts w:ascii="Times New Roman" w:hAnsi="Times New Roman"/>
          <w:sz w:val="24"/>
          <w:szCs w:val="24"/>
        </w:rPr>
        <w:t>Глава 1. ПРЕДМЕТ РЕГУЛИРОВАНИЯ АДМИНИСТРАТИВНОГО РЕГЛАМЕНТА</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1.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(далее – административный регламент) разработан в целях определения процедур предварительного согласования предоставления земельных участков, расположенных на территории </w:t>
      </w:r>
      <w:r w:rsidR="00A41F7A">
        <w:rPr>
          <w:rFonts w:ascii="Times New Roman" w:hAnsi="Times New Roman"/>
          <w:sz w:val="24"/>
          <w:szCs w:val="24"/>
        </w:rPr>
        <w:t>Ручейского</w:t>
      </w:r>
      <w:r w:rsidR="000E6156" w:rsidRPr="007330D2">
        <w:rPr>
          <w:rFonts w:ascii="Times New Roman" w:hAnsi="Times New Roman"/>
          <w:sz w:val="24"/>
          <w:szCs w:val="24"/>
        </w:rPr>
        <w:t xml:space="preserve"> </w:t>
      </w:r>
      <w:r w:rsidRPr="007330D2">
        <w:rPr>
          <w:rFonts w:ascii="Times New Roman" w:hAnsi="Times New Roman"/>
          <w:sz w:val="24"/>
          <w:szCs w:val="24"/>
        </w:rPr>
        <w:t>муниципального образования.</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w:t>
      </w:r>
      <w:r w:rsidR="000E6156" w:rsidRPr="007330D2">
        <w:rPr>
          <w:rFonts w:ascii="Times New Roman" w:hAnsi="Times New Roman"/>
          <w:i/>
          <w:sz w:val="24"/>
          <w:szCs w:val="24"/>
        </w:rPr>
        <w:t xml:space="preserve"> </w:t>
      </w:r>
      <w:proofErr w:type="spellStart"/>
      <w:r w:rsidR="00A41F7A">
        <w:rPr>
          <w:rFonts w:ascii="Times New Roman" w:hAnsi="Times New Roman"/>
          <w:sz w:val="24"/>
          <w:szCs w:val="24"/>
        </w:rPr>
        <w:t>Ручейское</w:t>
      </w:r>
      <w:proofErr w:type="spellEnd"/>
      <w:r w:rsidR="00A41F7A">
        <w:rPr>
          <w:rFonts w:ascii="Times New Roman" w:hAnsi="Times New Roman"/>
          <w:sz w:val="24"/>
          <w:szCs w:val="24"/>
        </w:rPr>
        <w:t xml:space="preserve"> </w:t>
      </w:r>
      <w:r w:rsidR="00FD32EA">
        <w:rPr>
          <w:rFonts w:ascii="Times New Roman" w:hAnsi="Times New Roman"/>
          <w:sz w:val="24"/>
          <w:szCs w:val="24"/>
        </w:rPr>
        <w:t>сельское</w:t>
      </w:r>
      <w:r w:rsidR="000E6156" w:rsidRPr="007330D2">
        <w:rPr>
          <w:rFonts w:ascii="Times New Roman" w:hAnsi="Times New Roman"/>
          <w:sz w:val="24"/>
          <w:szCs w:val="24"/>
        </w:rPr>
        <w:t xml:space="preserve"> поселения</w:t>
      </w:r>
      <w:r w:rsidR="000E6156" w:rsidRPr="007330D2">
        <w:rPr>
          <w:rFonts w:ascii="Times New Roman" w:hAnsi="Times New Roman"/>
          <w:i/>
          <w:sz w:val="24"/>
          <w:szCs w:val="24"/>
        </w:rPr>
        <w:t xml:space="preserve"> </w:t>
      </w:r>
      <w:r w:rsidRPr="007330D2">
        <w:rPr>
          <w:rFonts w:ascii="Times New Roman" w:hAnsi="Times New Roman"/>
          <w:sz w:val="24"/>
          <w:szCs w:val="24"/>
        </w:rPr>
        <w:t xml:space="preserve"> при осуществлении полномочий.</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1" w:name="Par49"/>
      <w:bookmarkEnd w:id="1"/>
      <w:r w:rsidRPr="007330D2">
        <w:rPr>
          <w:rFonts w:ascii="Times New Roman" w:hAnsi="Times New Roman"/>
          <w:sz w:val="24"/>
          <w:szCs w:val="24"/>
        </w:rPr>
        <w:t>Глава 2. КРУГ ЗАЯВИТЕЛЕЙ</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widowControl w:val="0"/>
        <w:autoSpaceDE w:val="0"/>
        <w:autoSpaceDN w:val="0"/>
        <w:adjustRightInd w:val="0"/>
        <w:ind w:firstLine="567"/>
        <w:rPr>
          <w:rFonts w:ascii="Times New Roman" w:hAnsi="Times New Roman"/>
          <w:sz w:val="24"/>
          <w:szCs w:val="24"/>
        </w:rPr>
      </w:pPr>
      <w:bookmarkStart w:id="2" w:name="Par51"/>
      <w:bookmarkEnd w:id="2"/>
      <w:r w:rsidRPr="007330D2">
        <w:rPr>
          <w:rFonts w:ascii="Times New Roman" w:hAnsi="Times New Roman"/>
          <w:sz w:val="24"/>
          <w:szCs w:val="24"/>
          <w:lang w:eastAsia="en-US"/>
        </w:rPr>
        <w:t xml:space="preserve">3. </w:t>
      </w:r>
      <w:r w:rsidRPr="007330D2">
        <w:rPr>
          <w:rFonts w:ascii="Times New Roman" w:hAnsi="Times New Roman"/>
          <w:sz w:val="24"/>
          <w:szCs w:val="24"/>
        </w:rPr>
        <w:t>При предоставлении муниципальной услуги заявителями являются</w:t>
      </w:r>
      <w:r w:rsidRPr="007330D2">
        <w:rPr>
          <w:rFonts w:ascii="Times New Roman" w:hAnsi="Times New Roman"/>
          <w:color w:val="000000"/>
          <w:sz w:val="24"/>
          <w:szCs w:val="24"/>
        </w:rPr>
        <w:t xml:space="preserve"> физические или юридические лица, </w:t>
      </w:r>
      <w:r w:rsidRPr="007330D2">
        <w:rPr>
          <w:rFonts w:ascii="Times New Roman" w:hAnsi="Times New Roman"/>
          <w:sz w:val="24"/>
          <w:szCs w:val="24"/>
        </w:rPr>
        <w:t>а также их представители (далее – заявители).</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3" w:name="Par61"/>
      <w:bookmarkEnd w:id="3"/>
      <w:r w:rsidRPr="007330D2">
        <w:rPr>
          <w:rFonts w:ascii="Times New Roman" w:hAnsi="Times New Roman"/>
          <w:sz w:val="24"/>
          <w:szCs w:val="24"/>
        </w:rPr>
        <w:t>Глава 3. ТРЕБОВАНИЯ К ПОРЯДКУ ИНФОРМИРОВАНИЯ</w:t>
      </w:r>
    </w:p>
    <w:p w:rsidR="00595477" w:rsidRPr="007330D2" w:rsidRDefault="00595477" w:rsidP="00595477">
      <w:pPr>
        <w:widowControl w:val="0"/>
        <w:autoSpaceDE w:val="0"/>
        <w:autoSpaceDN w:val="0"/>
        <w:adjustRightInd w:val="0"/>
        <w:jc w:val="center"/>
        <w:rPr>
          <w:rFonts w:ascii="Times New Roman" w:hAnsi="Times New Roman"/>
          <w:sz w:val="24"/>
          <w:szCs w:val="24"/>
        </w:rPr>
      </w:pPr>
      <w:r w:rsidRPr="007330D2">
        <w:rPr>
          <w:rFonts w:ascii="Times New Roman" w:hAnsi="Times New Roman"/>
          <w:sz w:val="24"/>
          <w:szCs w:val="24"/>
        </w:rPr>
        <w:t>О ПРЕДОСТАВЛЕНИИ</w:t>
      </w:r>
      <w:r w:rsidR="00FD32EA">
        <w:rPr>
          <w:rFonts w:ascii="Times New Roman" w:hAnsi="Times New Roman"/>
          <w:sz w:val="24"/>
          <w:szCs w:val="24"/>
        </w:rPr>
        <w:t xml:space="preserve">  </w:t>
      </w:r>
      <w:r w:rsidRPr="007330D2">
        <w:rPr>
          <w:rFonts w:ascii="Times New Roman" w:hAnsi="Times New Roman"/>
          <w:sz w:val="24"/>
          <w:szCs w:val="24"/>
        </w:rPr>
        <w:t>МУНИЦИПАЛЬНОЙ УСЛУГИ</w:t>
      </w:r>
    </w:p>
    <w:p w:rsidR="00595477" w:rsidRPr="007330D2" w:rsidRDefault="00595477" w:rsidP="00595477">
      <w:pPr>
        <w:widowControl w:val="0"/>
        <w:autoSpaceDE w:val="0"/>
        <w:autoSpaceDN w:val="0"/>
        <w:adjustRightInd w:val="0"/>
        <w:jc w:val="center"/>
        <w:rPr>
          <w:rFonts w:ascii="Times New Roman" w:hAnsi="Times New Roman"/>
          <w:sz w:val="24"/>
          <w:szCs w:val="24"/>
        </w:rPr>
      </w:pP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w:t>
      </w:r>
      <w:r w:rsidR="000E6156" w:rsidRPr="007330D2">
        <w:rPr>
          <w:rFonts w:ascii="Times New Roman" w:hAnsi="Times New Roman" w:cs="Times New Roman"/>
          <w:sz w:val="24"/>
          <w:szCs w:val="24"/>
        </w:rPr>
        <w:t xml:space="preserve"> (далее-уполномоченный  орган)</w:t>
      </w:r>
      <w:r w:rsidRPr="007330D2">
        <w:rPr>
          <w:rFonts w:ascii="Times New Roman" w:hAnsi="Times New Roman" w:cs="Times New Roman"/>
          <w:sz w:val="24"/>
          <w:szCs w:val="24"/>
        </w:rPr>
        <w:t xml:space="preserve"> </w:t>
      </w:r>
    </w:p>
    <w:p w:rsidR="00595477" w:rsidRPr="007330D2" w:rsidRDefault="00595477" w:rsidP="00595477">
      <w:pPr>
        <w:autoSpaceDE w:val="0"/>
        <w:autoSpaceDN w:val="0"/>
        <w:adjustRightInd w:val="0"/>
        <w:ind w:firstLine="540"/>
        <w:rPr>
          <w:rFonts w:ascii="Times New Roman" w:hAnsi="Times New Roman"/>
          <w:sz w:val="24"/>
          <w:szCs w:val="24"/>
          <w:lang w:eastAsia="en-US"/>
        </w:rPr>
      </w:pPr>
      <w:r w:rsidRPr="007330D2">
        <w:rPr>
          <w:rFonts w:ascii="Times New Roman" w:hAnsi="Times New Roman"/>
          <w:sz w:val="24"/>
          <w:szCs w:val="24"/>
        </w:rPr>
        <w:t xml:space="preserve">5. </w:t>
      </w:r>
      <w:r w:rsidRPr="007330D2">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95477" w:rsidRPr="007330D2" w:rsidRDefault="00595477" w:rsidP="00595477">
      <w:pPr>
        <w:autoSpaceDE w:val="0"/>
        <w:autoSpaceDN w:val="0"/>
        <w:adjustRightInd w:val="0"/>
        <w:ind w:firstLine="540"/>
        <w:rPr>
          <w:rFonts w:ascii="Times New Roman" w:hAnsi="Times New Roman"/>
          <w:sz w:val="24"/>
          <w:szCs w:val="24"/>
          <w:lang w:eastAsia="en-US"/>
        </w:rPr>
      </w:pPr>
      <w:r w:rsidRPr="007330D2">
        <w:rPr>
          <w:rFonts w:ascii="Times New Roman" w:hAnsi="Times New Roman"/>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595477" w:rsidRPr="007330D2" w:rsidRDefault="00595477" w:rsidP="00595477">
      <w:pPr>
        <w:pStyle w:val="ConsPlusNormal0"/>
        <w:ind w:firstLine="567"/>
        <w:jc w:val="both"/>
        <w:rPr>
          <w:rFonts w:ascii="Times New Roman" w:hAnsi="Times New Roman" w:cs="Times New Roman"/>
          <w:sz w:val="24"/>
          <w:szCs w:val="24"/>
          <w:lang w:eastAsia="ru-RU"/>
        </w:rPr>
      </w:pPr>
      <w:r w:rsidRPr="007330D2">
        <w:rPr>
          <w:rFonts w:ascii="Times New Roman" w:hAnsi="Times New Roman" w:cs="Times New Roman"/>
          <w:sz w:val="24"/>
          <w:szCs w:val="24"/>
        </w:rPr>
        <w:t>6. Информация предоставляется:</w:t>
      </w:r>
    </w:p>
    <w:p w:rsidR="00595477" w:rsidRPr="007330D2" w:rsidRDefault="00595477" w:rsidP="00595477">
      <w:pPr>
        <w:pStyle w:val="ConsPlusNormal0"/>
        <w:ind w:firstLine="567"/>
        <w:jc w:val="both"/>
        <w:rPr>
          <w:rFonts w:ascii="Times New Roman" w:hAnsi="Times New Roman" w:cs="Times New Roman"/>
          <w:sz w:val="24"/>
          <w:szCs w:val="24"/>
        </w:rPr>
      </w:pPr>
      <w:r w:rsidRPr="007330D2">
        <w:rPr>
          <w:rFonts w:ascii="Times New Roman" w:hAnsi="Times New Roman" w:cs="Times New Roman"/>
          <w:sz w:val="24"/>
          <w:szCs w:val="24"/>
        </w:rPr>
        <w:t>а) при личном контакте с заявителями;</w:t>
      </w:r>
    </w:p>
    <w:p w:rsidR="00595477" w:rsidRPr="007330D2" w:rsidRDefault="00595477" w:rsidP="00595477">
      <w:pPr>
        <w:pStyle w:val="ConsPlusNormal0"/>
        <w:ind w:firstLine="567"/>
        <w:jc w:val="both"/>
        <w:rPr>
          <w:rFonts w:ascii="Times New Roman" w:hAnsi="Times New Roman" w:cs="Times New Roman"/>
          <w:sz w:val="24"/>
          <w:szCs w:val="24"/>
        </w:rPr>
      </w:pPr>
      <w:r w:rsidRPr="007330D2">
        <w:rPr>
          <w:rFonts w:ascii="Times New Roman" w:hAnsi="Times New Roman" w:cs="Times New Roman"/>
          <w:sz w:val="24"/>
          <w:szCs w:val="24"/>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w:t>
      </w:r>
      <w:r w:rsidR="002D2F9E">
        <w:rPr>
          <w:rFonts w:ascii="Times New Roman" w:hAnsi="Times New Roman" w:cs="Times New Roman"/>
          <w:sz w:val="24"/>
          <w:szCs w:val="24"/>
        </w:rPr>
        <w:t xml:space="preserve">никационной сети «Интернет» </w:t>
      </w:r>
      <w:proofErr w:type="spellStart"/>
      <w:r w:rsidR="00FD32EA">
        <w:rPr>
          <w:rFonts w:ascii="Times New Roman" w:hAnsi="Times New Roman" w:cs="Times New Roman"/>
          <w:sz w:val="24"/>
          <w:szCs w:val="24"/>
        </w:rPr>
        <w:t>Ручейское</w:t>
      </w:r>
      <w:proofErr w:type="spellEnd"/>
      <w:r w:rsidR="00FD32EA">
        <w:rPr>
          <w:rFonts w:ascii="Times New Roman" w:hAnsi="Times New Roman" w:cs="Times New Roman"/>
          <w:sz w:val="24"/>
          <w:szCs w:val="24"/>
        </w:rPr>
        <w:t xml:space="preserve"> сельское поселение</w:t>
      </w:r>
      <w:r w:rsidR="000E6156" w:rsidRPr="007330D2">
        <w:rPr>
          <w:rFonts w:ascii="Times New Roman" w:hAnsi="Times New Roman" w:cs="Times New Roman"/>
          <w:i/>
          <w:sz w:val="24"/>
          <w:szCs w:val="24"/>
        </w:rPr>
        <w:t xml:space="preserve"> </w:t>
      </w:r>
      <w:r w:rsidRPr="007330D2">
        <w:rPr>
          <w:rFonts w:ascii="Times New Roman" w:hAnsi="Times New Roman" w:cs="Times New Roman"/>
          <w:sz w:val="24"/>
          <w:szCs w:val="24"/>
        </w:rPr>
        <w:t xml:space="preserve">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7330D2">
          <w:rPr>
            <w:rStyle w:val="a3"/>
            <w:rFonts w:ascii="Times New Roman" w:hAnsi="Times New Roman" w:cs="Times New Roman"/>
            <w:sz w:val="24"/>
            <w:szCs w:val="24"/>
          </w:rPr>
          <w:t>http://38.gosuslugi.ru</w:t>
        </w:r>
      </w:hyperlink>
      <w:r w:rsidRPr="007330D2">
        <w:rPr>
          <w:rFonts w:ascii="Times New Roman" w:hAnsi="Times New Roman" w:cs="Times New Roman"/>
          <w:sz w:val="24"/>
          <w:szCs w:val="24"/>
        </w:rPr>
        <w:t xml:space="preserve"> (далее – Портал);</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lastRenderedPageBreak/>
        <w:t>в) письменно, в случае письменного обращения заявителя.</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8. Должностные лица уполномоченного органа, предоставляют информацию по следующим вопросам:</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в) о перечне документов, необходимых для предоставления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д) о сроке предоставления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ж) об основаниях отказа в предоставлении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9. Основными требованиями при предоставлении информации являются:</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а) актуальность;</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б) своевременность;</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в) четкость и доступность в изложении информации;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г) полнота информации;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д) соответствие информации требованиям законодательства.</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 xml:space="preserve">10. Предоставление информации по телефону осуществляется путем непосредственного общения заявителя с должностным лицом </w:t>
      </w:r>
      <w:r w:rsidRPr="007330D2">
        <w:rPr>
          <w:rFonts w:ascii="Times New Roman" w:hAnsi="Times New Roman" w:cs="Times New Roman"/>
          <w:sz w:val="24"/>
          <w:szCs w:val="24"/>
          <w:lang w:eastAsia="ko-KR"/>
        </w:rPr>
        <w:t>уполномоченного органа</w:t>
      </w:r>
      <w:r w:rsidRPr="007330D2">
        <w:rPr>
          <w:rFonts w:ascii="Times New Roman" w:hAnsi="Times New Roman" w:cs="Times New Roman"/>
          <w:sz w:val="24"/>
          <w:szCs w:val="24"/>
        </w:rPr>
        <w:t>.</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 xml:space="preserve">12. Если заявителя не удовлетворяет информация, представленная должностным лицом он может обратиться к главе администрации </w:t>
      </w:r>
      <w:r w:rsidR="00FD32EA">
        <w:rPr>
          <w:rFonts w:ascii="Times New Roman" w:hAnsi="Times New Roman" w:cs="Times New Roman"/>
          <w:sz w:val="24"/>
          <w:szCs w:val="24"/>
        </w:rPr>
        <w:t>Ручейского</w:t>
      </w:r>
      <w:r w:rsidR="000E6156" w:rsidRPr="007330D2">
        <w:rPr>
          <w:rFonts w:ascii="Times New Roman" w:hAnsi="Times New Roman" w:cs="Times New Roman"/>
          <w:sz w:val="24"/>
          <w:szCs w:val="24"/>
        </w:rPr>
        <w:t xml:space="preserve"> </w:t>
      </w:r>
      <w:r w:rsidRPr="007330D2">
        <w:rPr>
          <w:rFonts w:ascii="Times New Roman" w:hAnsi="Times New Roman" w:cs="Times New Roman"/>
          <w:sz w:val="24"/>
          <w:szCs w:val="24"/>
        </w:rPr>
        <w:t>муниципального образования, руководителю уполномоченного органа в соответствии с графиком приема заявителей, указанным в пункте 18 настоящего административного регламента.</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lang w:eastAsia="en-US"/>
        </w:rPr>
        <w:t>Прием заявителей главой администрации муниципального образования</w:t>
      </w:r>
      <w:r w:rsidRPr="007330D2">
        <w:rPr>
          <w:rFonts w:ascii="Times New Roman" w:hAnsi="Times New Roman"/>
          <w:i/>
          <w:sz w:val="24"/>
          <w:szCs w:val="24"/>
          <w:lang w:eastAsia="en-US"/>
        </w:rPr>
        <w:t xml:space="preserve"> </w:t>
      </w:r>
      <w:r w:rsidRPr="007330D2">
        <w:rPr>
          <w:rFonts w:ascii="Times New Roman" w:hAnsi="Times New Roman"/>
          <w:sz w:val="24"/>
          <w:szCs w:val="24"/>
          <w:lang w:eastAsia="en-US"/>
        </w:rPr>
        <w:t xml:space="preserve">проводится по предварительной записи, которая осуществляется по телефону </w:t>
      </w:r>
      <w:r w:rsidR="000E6156" w:rsidRPr="007330D2">
        <w:rPr>
          <w:rFonts w:ascii="Times New Roman" w:hAnsi="Times New Roman"/>
          <w:i/>
          <w:sz w:val="24"/>
          <w:szCs w:val="24"/>
          <w:lang w:eastAsia="en-US"/>
        </w:rPr>
        <w:t>8 (39565)</w:t>
      </w:r>
      <w:r w:rsidR="00FD32EA">
        <w:rPr>
          <w:rFonts w:ascii="Times New Roman" w:hAnsi="Times New Roman"/>
          <w:i/>
          <w:sz w:val="24"/>
          <w:szCs w:val="24"/>
          <w:lang w:eastAsia="en-US"/>
        </w:rPr>
        <w:t>71180</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 xml:space="preserve">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Днем регистрации обращения является день его поступления в уполномоченный орган.</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 xml:space="preserve">Ответ на обращение, поступившее в уполномоченный орган, в течение срока его </w:t>
      </w:r>
      <w:r w:rsidRPr="007330D2">
        <w:rPr>
          <w:rFonts w:ascii="Times New Roman" w:hAnsi="Times New Roman" w:cs="Times New Roman"/>
          <w:sz w:val="24"/>
          <w:szCs w:val="24"/>
        </w:rPr>
        <w:lastRenderedPageBreak/>
        <w:t>рассмотрения направляется по адресу, указанному в обращении.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а) на стендах, расположенных в помещениях, занимаемых уполномоченным органом;</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б) на официальн</w:t>
      </w:r>
      <w:r w:rsidR="000E6156" w:rsidRPr="007330D2">
        <w:rPr>
          <w:rFonts w:ascii="Times New Roman" w:hAnsi="Times New Roman"/>
          <w:sz w:val="24"/>
          <w:szCs w:val="24"/>
        </w:rPr>
        <w:t xml:space="preserve">ом сайте администрации </w:t>
      </w:r>
      <w:r w:rsidRPr="007330D2">
        <w:rPr>
          <w:rFonts w:ascii="Times New Roman" w:hAnsi="Times New Roman"/>
          <w:sz w:val="24"/>
          <w:szCs w:val="24"/>
        </w:rPr>
        <w:t>в информационно-телекоммуникационной сети «Интерн, официальном сайте МФЦ, а также на Портале;</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в) посредством публикации в средствах массовой информации.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15. На стендах, расположенных в помещениях, занимаемых уполномоченным органом, размещается следующая информация:</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1) список документов для получения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2) о сроках предоставления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3) извлечения из административного регламента:</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а) об основаниях отказа в предоставлении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б) об описании конечного результата предоставления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16. Инф</w:t>
      </w:r>
      <w:r w:rsidR="000E6156" w:rsidRPr="007330D2">
        <w:rPr>
          <w:rFonts w:ascii="Times New Roman" w:hAnsi="Times New Roman"/>
          <w:sz w:val="24"/>
          <w:szCs w:val="24"/>
        </w:rPr>
        <w:t>ормация об уполномоченном орган</w:t>
      </w:r>
      <w:r w:rsidRPr="007330D2">
        <w:rPr>
          <w:rFonts w:ascii="Times New Roman" w:hAnsi="Times New Roman"/>
          <w:sz w:val="24"/>
          <w:szCs w:val="24"/>
        </w:rPr>
        <w:t>:</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а) место нахождения: </w:t>
      </w:r>
      <w:r w:rsidR="000E6156" w:rsidRPr="007330D2">
        <w:rPr>
          <w:rFonts w:ascii="Times New Roman" w:hAnsi="Times New Roman"/>
          <w:sz w:val="24"/>
          <w:szCs w:val="24"/>
        </w:rPr>
        <w:t>6667</w:t>
      </w:r>
      <w:r w:rsidR="009455ED" w:rsidRPr="009455ED">
        <w:rPr>
          <w:rFonts w:ascii="Times New Roman" w:hAnsi="Times New Roman"/>
          <w:sz w:val="24"/>
          <w:szCs w:val="24"/>
        </w:rPr>
        <w:t>71</w:t>
      </w:r>
      <w:r w:rsidR="000E6156" w:rsidRPr="007330D2">
        <w:rPr>
          <w:rFonts w:ascii="Times New Roman" w:hAnsi="Times New Roman"/>
          <w:sz w:val="24"/>
          <w:szCs w:val="24"/>
        </w:rPr>
        <w:t>,</w:t>
      </w:r>
      <w:r w:rsidR="009455ED" w:rsidRPr="009455ED">
        <w:rPr>
          <w:rFonts w:ascii="Times New Roman" w:hAnsi="Times New Roman"/>
          <w:sz w:val="24"/>
          <w:szCs w:val="24"/>
        </w:rPr>
        <w:t xml:space="preserve"> </w:t>
      </w:r>
      <w:r w:rsidR="000E6156" w:rsidRPr="007330D2">
        <w:rPr>
          <w:rFonts w:ascii="Times New Roman" w:hAnsi="Times New Roman"/>
          <w:sz w:val="24"/>
          <w:szCs w:val="24"/>
        </w:rPr>
        <w:t>Иркутская область,</w:t>
      </w:r>
      <w:r w:rsidR="009455ED" w:rsidRPr="009455ED">
        <w:rPr>
          <w:rFonts w:ascii="Times New Roman" w:hAnsi="Times New Roman"/>
          <w:sz w:val="24"/>
          <w:szCs w:val="24"/>
        </w:rPr>
        <w:t xml:space="preserve"> </w:t>
      </w:r>
      <w:proofErr w:type="spellStart"/>
      <w:r w:rsidR="000E6156" w:rsidRPr="007330D2">
        <w:rPr>
          <w:rFonts w:ascii="Times New Roman" w:hAnsi="Times New Roman"/>
          <w:sz w:val="24"/>
          <w:szCs w:val="24"/>
        </w:rPr>
        <w:t>Усть-Кутский</w:t>
      </w:r>
      <w:proofErr w:type="spellEnd"/>
      <w:r w:rsidR="000E6156" w:rsidRPr="007330D2">
        <w:rPr>
          <w:rFonts w:ascii="Times New Roman" w:hAnsi="Times New Roman"/>
          <w:sz w:val="24"/>
          <w:szCs w:val="24"/>
        </w:rPr>
        <w:t xml:space="preserve"> район, п</w:t>
      </w:r>
      <w:r w:rsidR="009455ED">
        <w:rPr>
          <w:rFonts w:ascii="Times New Roman" w:hAnsi="Times New Roman"/>
          <w:sz w:val="24"/>
          <w:szCs w:val="24"/>
        </w:rPr>
        <w:t>.</w:t>
      </w:r>
      <w:r w:rsidR="000E6156" w:rsidRPr="007330D2">
        <w:rPr>
          <w:rFonts w:ascii="Times New Roman" w:hAnsi="Times New Roman"/>
          <w:sz w:val="24"/>
          <w:szCs w:val="24"/>
        </w:rPr>
        <w:t xml:space="preserve"> </w:t>
      </w:r>
      <w:r w:rsidR="009455ED">
        <w:rPr>
          <w:rFonts w:ascii="Times New Roman" w:hAnsi="Times New Roman"/>
          <w:sz w:val="24"/>
          <w:szCs w:val="24"/>
        </w:rPr>
        <w:t>Ручей</w:t>
      </w:r>
      <w:r w:rsidR="000E6156" w:rsidRPr="007330D2">
        <w:rPr>
          <w:rFonts w:ascii="Times New Roman" w:hAnsi="Times New Roman"/>
          <w:sz w:val="24"/>
          <w:szCs w:val="24"/>
        </w:rPr>
        <w:t>,</w:t>
      </w:r>
      <w:r w:rsidR="009455ED">
        <w:rPr>
          <w:rFonts w:ascii="Times New Roman" w:hAnsi="Times New Roman"/>
          <w:sz w:val="24"/>
          <w:szCs w:val="24"/>
        </w:rPr>
        <w:t xml:space="preserve"> Трактовая</w:t>
      </w:r>
      <w:r w:rsidR="000E6156" w:rsidRPr="007330D2">
        <w:rPr>
          <w:rFonts w:ascii="Times New Roman" w:hAnsi="Times New Roman"/>
          <w:sz w:val="24"/>
          <w:szCs w:val="24"/>
        </w:rPr>
        <w:t>,13</w:t>
      </w:r>
      <w:r w:rsidRPr="007330D2">
        <w:rPr>
          <w:rFonts w:ascii="Times New Roman" w:hAnsi="Times New Roman"/>
          <w:sz w:val="24"/>
          <w:szCs w:val="24"/>
        </w:rPr>
        <w:t>;</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б) телефон: </w:t>
      </w:r>
      <w:r w:rsidR="000E6156" w:rsidRPr="007330D2">
        <w:rPr>
          <w:rFonts w:ascii="Times New Roman" w:hAnsi="Times New Roman"/>
          <w:i/>
          <w:sz w:val="24"/>
          <w:szCs w:val="24"/>
        </w:rPr>
        <w:t>8 (39565)</w:t>
      </w:r>
      <w:r w:rsidR="009455ED">
        <w:rPr>
          <w:rFonts w:ascii="Times New Roman" w:hAnsi="Times New Roman"/>
          <w:i/>
          <w:sz w:val="24"/>
          <w:szCs w:val="24"/>
        </w:rPr>
        <w:t>71180</w:t>
      </w:r>
      <w:r w:rsidRPr="007330D2">
        <w:rPr>
          <w:rFonts w:ascii="Times New Roman" w:hAnsi="Times New Roman"/>
          <w:sz w:val="24"/>
          <w:szCs w:val="24"/>
        </w:rPr>
        <w:t xml:space="preserve">; </w:t>
      </w:r>
    </w:p>
    <w:p w:rsidR="000E6156" w:rsidRPr="007330D2" w:rsidRDefault="00595477" w:rsidP="000E6156">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в) почтовый адрес для направления документов и обращений:</w:t>
      </w:r>
      <w:r w:rsidRPr="007330D2">
        <w:rPr>
          <w:rFonts w:ascii="Times New Roman" w:hAnsi="Times New Roman"/>
          <w:i/>
          <w:sz w:val="24"/>
          <w:szCs w:val="24"/>
        </w:rPr>
        <w:t>)</w:t>
      </w:r>
      <w:r w:rsidR="000E6156" w:rsidRPr="007330D2">
        <w:rPr>
          <w:rFonts w:ascii="Times New Roman" w:hAnsi="Times New Roman"/>
          <w:sz w:val="24"/>
          <w:szCs w:val="24"/>
        </w:rPr>
        <w:t xml:space="preserve"> 6667</w:t>
      </w:r>
      <w:r w:rsidR="009455ED">
        <w:rPr>
          <w:rFonts w:ascii="Times New Roman" w:hAnsi="Times New Roman"/>
          <w:sz w:val="24"/>
          <w:szCs w:val="24"/>
        </w:rPr>
        <w:t>71</w:t>
      </w:r>
      <w:r w:rsidR="000E6156" w:rsidRPr="007330D2">
        <w:rPr>
          <w:rFonts w:ascii="Times New Roman" w:hAnsi="Times New Roman"/>
          <w:sz w:val="24"/>
          <w:szCs w:val="24"/>
        </w:rPr>
        <w:t>,Иркутская область,</w:t>
      </w:r>
      <w:r w:rsidR="009455ED">
        <w:rPr>
          <w:rFonts w:ascii="Times New Roman" w:hAnsi="Times New Roman"/>
          <w:sz w:val="24"/>
          <w:szCs w:val="24"/>
        </w:rPr>
        <w:t xml:space="preserve"> </w:t>
      </w:r>
      <w:proofErr w:type="spellStart"/>
      <w:r w:rsidR="000E6156" w:rsidRPr="007330D2">
        <w:rPr>
          <w:rFonts w:ascii="Times New Roman" w:hAnsi="Times New Roman"/>
          <w:sz w:val="24"/>
          <w:szCs w:val="24"/>
        </w:rPr>
        <w:t>Усть-Кутский</w:t>
      </w:r>
      <w:proofErr w:type="spellEnd"/>
      <w:r w:rsidR="000E6156" w:rsidRPr="007330D2">
        <w:rPr>
          <w:rFonts w:ascii="Times New Roman" w:hAnsi="Times New Roman"/>
          <w:sz w:val="24"/>
          <w:szCs w:val="24"/>
        </w:rPr>
        <w:t xml:space="preserve"> район,</w:t>
      </w:r>
      <w:r w:rsidR="009455ED">
        <w:rPr>
          <w:rFonts w:ascii="Times New Roman" w:hAnsi="Times New Roman"/>
          <w:sz w:val="24"/>
          <w:szCs w:val="24"/>
        </w:rPr>
        <w:t xml:space="preserve"> </w:t>
      </w:r>
      <w:r w:rsidR="000E6156" w:rsidRPr="007330D2">
        <w:rPr>
          <w:rFonts w:ascii="Times New Roman" w:hAnsi="Times New Roman"/>
          <w:sz w:val="24"/>
          <w:szCs w:val="24"/>
        </w:rPr>
        <w:t>п</w:t>
      </w:r>
      <w:r w:rsidR="009455ED">
        <w:rPr>
          <w:rFonts w:ascii="Times New Roman" w:hAnsi="Times New Roman"/>
          <w:sz w:val="24"/>
          <w:szCs w:val="24"/>
        </w:rPr>
        <w:t>.</w:t>
      </w:r>
      <w:r w:rsidR="000E6156" w:rsidRPr="007330D2">
        <w:rPr>
          <w:rFonts w:ascii="Times New Roman" w:hAnsi="Times New Roman"/>
          <w:sz w:val="24"/>
          <w:szCs w:val="24"/>
        </w:rPr>
        <w:t xml:space="preserve"> </w:t>
      </w:r>
      <w:r w:rsidR="009455ED">
        <w:rPr>
          <w:rFonts w:ascii="Times New Roman" w:hAnsi="Times New Roman"/>
          <w:sz w:val="24"/>
          <w:szCs w:val="24"/>
        </w:rPr>
        <w:t>Ручей</w:t>
      </w:r>
      <w:r w:rsidR="000E6156" w:rsidRPr="007330D2">
        <w:rPr>
          <w:rFonts w:ascii="Times New Roman" w:hAnsi="Times New Roman"/>
          <w:sz w:val="24"/>
          <w:szCs w:val="24"/>
        </w:rPr>
        <w:t>,</w:t>
      </w:r>
      <w:r w:rsidR="009455ED">
        <w:rPr>
          <w:rFonts w:ascii="Times New Roman" w:hAnsi="Times New Roman"/>
          <w:sz w:val="24"/>
          <w:szCs w:val="24"/>
        </w:rPr>
        <w:t xml:space="preserve"> Трактовая</w:t>
      </w:r>
      <w:r w:rsidR="000E6156" w:rsidRPr="007330D2">
        <w:rPr>
          <w:rFonts w:ascii="Times New Roman" w:hAnsi="Times New Roman"/>
          <w:sz w:val="24"/>
          <w:szCs w:val="24"/>
        </w:rPr>
        <w:t>,13;</w:t>
      </w:r>
    </w:p>
    <w:p w:rsidR="00595477" w:rsidRPr="009455ED"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г) официальный сайт в информационно-телекоммуникационной сети «Интернет» –</w:t>
      </w:r>
      <w:proofErr w:type="spellStart"/>
      <w:r w:rsidR="009455ED">
        <w:rPr>
          <w:rFonts w:ascii="Times New Roman" w:hAnsi="Times New Roman"/>
          <w:i/>
          <w:sz w:val="24"/>
          <w:szCs w:val="24"/>
        </w:rPr>
        <w:t>Ручейское</w:t>
      </w:r>
      <w:proofErr w:type="spellEnd"/>
      <w:r w:rsidR="009455ED">
        <w:rPr>
          <w:rFonts w:ascii="Times New Roman" w:hAnsi="Times New Roman"/>
          <w:i/>
          <w:sz w:val="24"/>
          <w:szCs w:val="24"/>
        </w:rPr>
        <w:t xml:space="preserve"> сельское поселение</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д) адрес электронной почты:</w:t>
      </w:r>
      <w:r w:rsidR="009455ED" w:rsidRPr="009455ED">
        <w:rPr>
          <w:rFonts w:ascii="Times New Roman" w:hAnsi="Times New Roman"/>
          <w:sz w:val="24"/>
          <w:szCs w:val="24"/>
        </w:rPr>
        <w:t xml:space="preserve"> </w:t>
      </w:r>
      <w:proofErr w:type="spellStart"/>
      <w:r w:rsidR="009455ED">
        <w:rPr>
          <w:rFonts w:ascii="Times New Roman" w:hAnsi="Times New Roman"/>
          <w:sz w:val="24"/>
          <w:szCs w:val="24"/>
          <w:lang w:val="en-US"/>
        </w:rPr>
        <w:t>rucheypos</w:t>
      </w:r>
      <w:proofErr w:type="spellEnd"/>
      <w:r w:rsidR="009455ED" w:rsidRPr="009455ED">
        <w:rPr>
          <w:rFonts w:ascii="Times New Roman" w:hAnsi="Times New Roman"/>
          <w:sz w:val="24"/>
          <w:szCs w:val="24"/>
        </w:rPr>
        <w:t>@</w:t>
      </w:r>
      <w:r w:rsidR="009455ED">
        <w:rPr>
          <w:rFonts w:ascii="Times New Roman" w:hAnsi="Times New Roman"/>
          <w:sz w:val="24"/>
          <w:szCs w:val="24"/>
          <w:lang w:val="en-US"/>
        </w:rPr>
        <w:t>rambler</w:t>
      </w:r>
      <w:r w:rsidR="009455ED" w:rsidRPr="009455ED">
        <w:rPr>
          <w:rFonts w:ascii="Times New Roman" w:hAnsi="Times New Roman"/>
          <w:sz w:val="24"/>
          <w:szCs w:val="24"/>
        </w:rPr>
        <w:t>.</w:t>
      </w:r>
      <w:proofErr w:type="spellStart"/>
      <w:r w:rsidR="009455ED">
        <w:rPr>
          <w:rFonts w:ascii="Times New Roman" w:hAnsi="Times New Roman"/>
          <w:sz w:val="24"/>
          <w:szCs w:val="24"/>
          <w:lang w:val="en-US"/>
        </w:rPr>
        <w:t>ru</w:t>
      </w:r>
      <w:proofErr w:type="spellEnd"/>
      <w:r w:rsidRPr="007330D2">
        <w:rPr>
          <w:rFonts w:ascii="Times New Roman" w:hAnsi="Times New Roman"/>
          <w:sz w:val="24"/>
          <w:szCs w:val="24"/>
        </w:rPr>
        <w:t xml:space="preserve"> </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17. График приема заявителей в уполномоченном органе </w:t>
      </w:r>
      <w:r w:rsidRPr="007330D2">
        <w:rPr>
          <w:rFonts w:ascii="Times New Roman" w:hAnsi="Times New Roman"/>
          <w:i/>
          <w:sz w:val="24"/>
          <w:szCs w:val="24"/>
        </w:rPr>
        <w:t>(пример):</w:t>
      </w:r>
    </w:p>
    <w:tbl>
      <w:tblPr>
        <w:tblW w:w="0" w:type="auto"/>
        <w:tblLook w:val="04A0" w:firstRow="1" w:lastRow="0" w:firstColumn="1" w:lastColumn="0" w:noHBand="0" w:noVBand="1"/>
      </w:tblPr>
      <w:tblGrid>
        <w:gridCol w:w="3115"/>
        <w:gridCol w:w="2555"/>
        <w:gridCol w:w="3675"/>
      </w:tblGrid>
      <w:tr w:rsidR="00595477" w:rsidRPr="007330D2" w:rsidTr="00595477">
        <w:tc>
          <w:tcPr>
            <w:tcW w:w="3115" w:type="dxa"/>
            <w:hideMark/>
          </w:tcPr>
          <w:p w:rsidR="00595477" w:rsidRPr="007330D2" w:rsidRDefault="00595477">
            <w:pPr>
              <w:widowControl w:val="0"/>
              <w:autoSpaceDE w:val="0"/>
              <w:autoSpaceDN w:val="0"/>
              <w:adjustRightInd w:val="0"/>
              <w:ind w:firstLine="601"/>
              <w:rPr>
                <w:rFonts w:ascii="Times New Roman" w:hAnsi="Times New Roman"/>
                <w:sz w:val="24"/>
                <w:szCs w:val="24"/>
              </w:rPr>
            </w:pPr>
            <w:r w:rsidRPr="007330D2">
              <w:rPr>
                <w:rFonts w:ascii="Times New Roman" w:hAnsi="Times New Roman"/>
                <w:sz w:val="24"/>
                <w:szCs w:val="24"/>
              </w:rPr>
              <w:t>Понедельник</w:t>
            </w:r>
          </w:p>
        </w:tc>
        <w:tc>
          <w:tcPr>
            <w:tcW w:w="2555" w:type="dxa"/>
            <w:hideMark/>
          </w:tcPr>
          <w:p w:rsidR="00595477" w:rsidRPr="007330D2" w:rsidRDefault="00595477">
            <w:pPr>
              <w:widowControl w:val="0"/>
              <w:autoSpaceDE w:val="0"/>
              <w:autoSpaceDN w:val="0"/>
              <w:adjustRightInd w:val="0"/>
              <w:ind w:firstLine="0"/>
              <w:jc w:val="center"/>
              <w:rPr>
                <w:rFonts w:ascii="Times New Roman" w:hAnsi="Times New Roman"/>
                <w:sz w:val="24"/>
                <w:szCs w:val="24"/>
              </w:rPr>
            </w:pPr>
            <w:r w:rsidRPr="007330D2">
              <w:rPr>
                <w:rFonts w:ascii="Times New Roman" w:hAnsi="Times New Roman"/>
                <w:sz w:val="24"/>
                <w:szCs w:val="24"/>
              </w:rPr>
              <w:t>9.00 – 18.00</w:t>
            </w:r>
          </w:p>
        </w:tc>
        <w:tc>
          <w:tcPr>
            <w:tcW w:w="3675" w:type="dxa"/>
            <w:hideMark/>
          </w:tcPr>
          <w:p w:rsidR="00595477" w:rsidRPr="007330D2" w:rsidRDefault="00595477">
            <w:pPr>
              <w:widowControl w:val="0"/>
              <w:autoSpaceDE w:val="0"/>
              <w:autoSpaceDN w:val="0"/>
              <w:adjustRightInd w:val="0"/>
              <w:ind w:firstLine="0"/>
              <w:jc w:val="left"/>
              <w:rPr>
                <w:rFonts w:ascii="Times New Roman" w:hAnsi="Times New Roman"/>
                <w:sz w:val="24"/>
                <w:szCs w:val="24"/>
              </w:rPr>
            </w:pPr>
            <w:r w:rsidRPr="007330D2">
              <w:rPr>
                <w:rFonts w:ascii="Times New Roman" w:hAnsi="Times New Roman"/>
                <w:sz w:val="24"/>
                <w:szCs w:val="24"/>
              </w:rPr>
              <w:t>(перерыв 13.00 – 14.00)</w:t>
            </w:r>
          </w:p>
        </w:tc>
      </w:tr>
      <w:tr w:rsidR="00595477" w:rsidRPr="007330D2" w:rsidTr="00595477">
        <w:tc>
          <w:tcPr>
            <w:tcW w:w="3115" w:type="dxa"/>
            <w:hideMark/>
          </w:tcPr>
          <w:p w:rsidR="00595477" w:rsidRPr="007330D2" w:rsidRDefault="00595477">
            <w:pPr>
              <w:widowControl w:val="0"/>
              <w:autoSpaceDE w:val="0"/>
              <w:autoSpaceDN w:val="0"/>
              <w:adjustRightInd w:val="0"/>
              <w:ind w:firstLine="601"/>
              <w:rPr>
                <w:rFonts w:ascii="Times New Roman" w:hAnsi="Times New Roman"/>
                <w:sz w:val="24"/>
                <w:szCs w:val="24"/>
              </w:rPr>
            </w:pPr>
            <w:r w:rsidRPr="007330D2">
              <w:rPr>
                <w:rFonts w:ascii="Times New Roman" w:hAnsi="Times New Roman"/>
                <w:sz w:val="24"/>
                <w:szCs w:val="24"/>
              </w:rPr>
              <w:t>Вторник</w:t>
            </w:r>
          </w:p>
        </w:tc>
        <w:tc>
          <w:tcPr>
            <w:tcW w:w="2555" w:type="dxa"/>
            <w:hideMark/>
          </w:tcPr>
          <w:p w:rsidR="00595477" w:rsidRPr="007330D2" w:rsidRDefault="000E6156">
            <w:pPr>
              <w:widowControl w:val="0"/>
              <w:autoSpaceDE w:val="0"/>
              <w:autoSpaceDN w:val="0"/>
              <w:adjustRightInd w:val="0"/>
              <w:ind w:firstLine="0"/>
              <w:jc w:val="center"/>
              <w:rPr>
                <w:rFonts w:ascii="Times New Roman" w:hAnsi="Times New Roman"/>
                <w:sz w:val="24"/>
                <w:szCs w:val="24"/>
              </w:rPr>
            </w:pPr>
            <w:r w:rsidRPr="007330D2">
              <w:rPr>
                <w:rFonts w:ascii="Times New Roman" w:hAnsi="Times New Roman"/>
                <w:sz w:val="24"/>
                <w:szCs w:val="24"/>
              </w:rPr>
              <w:t>9.00 – 1</w:t>
            </w:r>
            <w:r w:rsidRPr="007330D2">
              <w:rPr>
                <w:rFonts w:ascii="Times New Roman" w:hAnsi="Times New Roman"/>
                <w:sz w:val="24"/>
                <w:szCs w:val="24"/>
                <w:lang w:val="en-US"/>
              </w:rPr>
              <w:t>7</w:t>
            </w:r>
            <w:r w:rsidR="00595477" w:rsidRPr="007330D2">
              <w:rPr>
                <w:rFonts w:ascii="Times New Roman" w:hAnsi="Times New Roman"/>
                <w:sz w:val="24"/>
                <w:szCs w:val="24"/>
              </w:rPr>
              <w:t>.00</w:t>
            </w:r>
          </w:p>
        </w:tc>
        <w:tc>
          <w:tcPr>
            <w:tcW w:w="3675" w:type="dxa"/>
            <w:hideMark/>
          </w:tcPr>
          <w:p w:rsidR="00595477" w:rsidRPr="007330D2" w:rsidRDefault="00595477">
            <w:pPr>
              <w:ind w:firstLine="0"/>
              <w:jc w:val="left"/>
              <w:rPr>
                <w:rFonts w:ascii="Times New Roman" w:hAnsi="Times New Roman"/>
                <w:sz w:val="24"/>
                <w:szCs w:val="24"/>
              </w:rPr>
            </w:pPr>
            <w:r w:rsidRPr="007330D2">
              <w:rPr>
                <w:rFonts w:ascii="Times New Roman" w:hAnsi="Times New Roman"/>
                <w:sz w:val="24"/>
                <w:szCs w:val="24"/>
              </w:rPr>
              <w:t>(перерыв 13.00 – 14.00)</w:t>
            </w:r>
          </w:p>
        </w:tc>
      </w:tr>
      <w:tr w:rsidR="00595477" w:rsidRPr="007330D2" w:rsidTr="00595477">
        <w:tc>
          <w:tcPr>
            <w:tcW w:w="3115" w:type="dxa"/>
            <w:hideMark/>
          </w:tcPr>
          <w:p w:rsidR="00595477" w:rsidRPr="007330D2" w:rsidRDefault="00595477">
            <w:pPr>
              <w:widowControl w:val="0"/>
              <w:autoSpaceDE w:val="0"/>
              <w:autoSpaceDN w:val="0"/>
              <w:adjustRightInd w:val="0"/>
              <w:ind w:firstLine="601"/>
              <w:rPr>
                <w:rFonts w:ascii="Times New Roman" w:hAnsi="Times New Roman"/>
                <w:sz w:val="24"/>
                <w:szCs w:val="24"/>
              </w:rPr>
            </w:pPr>
            <w:r w:rsidRPr="007330D2">
              <w:rPr>
                <w:rFonts w:ascii="Times New Roman" w:hAnsi="Times New Roman"/>
                <w:sz w:val="24"/>
                <w:szCs w:val="24"/>
              </w:rPr>
              <w:t>Среда</w:t>
            </w:r>
          </w:p>
        </w:tc>
        <w:tc>
          <w:tcPr>
            <w:tcW w:w="2555" w:type="dxa"/>
            <w:hideMark/>
          </w:tcPr>
          <w:p w:rsidR="00595477" w:rsidRPr="007330D2" w:rsidRDefault="00595477">
            <w:pPr>
              <w:widowControl w:val="0"/>
              <w:autoSpaceDE w:val="0"/>
              <w:autoSpaceDN w:val="0"/>
              <w:adjustRightInd w:val="0"/>
              <w:ind w:firstLine="0"/>
              <w:jc w:val="center"/>
              <w:rPr>
                <w:rFonts w:ascii="Times New Roman" w:hAnsi="Times New Roman"/>
                <w:sz w:val="24"/>
                <w:szCs w:val="24"/>
              </w:rPr>
            </w:pPr>
            <w:r w:rsidRPr="007330D2">
              <w:rPr>
                <w:rFonts w:ascii="Times New Roman" w:hAnsi="Times New Roman"/>
                <w:sz w:val="24"/>
                <w:szCs w:val="24"/>
              </w:rPr>
              <w:t xml:space="preserve">9.00 </w:t>
            </w:r>
            <w:r w:rsidR="000E6156" w:rsidRPr="007330D2">
              <w:rPr>
                <w:rFonts w:ascii="Times New Roman" w:hAnsi="Times New Roman"/>
                <w:sz w:val="24"/>
                <w:szCs w:val="24"/>
              </w:rPr>
              <w:t>– 1</w:t>
            </w:r>
            <w:r w:rsidR="000E6156" w:rsidRPr="007330D2">
              <w:rPr>
                <w:rFonts w:ascii="Times New Roman" w:hAnsi="Times New Roman"/>
                <w:sz w:val="24"/>
                <w:szCs w:val="24"/>
                <w:lang w:val="en-US"/>
              </w:rPr>
              <w:t>7</w:t>
            </w:r>
            <w:r w:rsidRPr="007330D2">
              <w:rPr>
                <w:rFonts w:ascii="Times New Roman" w:hAnsi="Times New Roman"/>
                <w:sz w:val="24"/>
                <w:szCs w:val="24"/>
              </w:rPr>
              <w:t>.00</w:t>
            </w:r>
          </w:p>
        </w:tc>
        <w:tc>
          <w:tcPr>
            <w:tcW w:w="3675" w:type="dxa"/>
            <w:hideMark/>
          </w:tcPr>
          <w:p w:rsidR="00595477" w:rsidRPr="007330D2" w:rsidRDefault="00595477">
            <w:pPr>
              <w:ind w:firstLine="0"/>
              <w:jc w:val="left"/>
              <w:rPr>
                <w:rFonts w:ascii="Times New Roman" w:hAnsi="Times New Roman"/>
                <w:sz w:val="24"/>
                <w:szCs w:val="24"/>
              </w:rPr>
            </w:pPr>
            <w:r w:rsidRPr="007330D2">
              <w:rPr>
                <w:rFonts w:ascii="Times New Roman" w:hAnsi="Times New Roman"/>
                <w:sz w:val="24"/>
                <w:szCs w:val="24"/>
              </w:rPr>
              <w:t>(перерыв 13.00 – 14.00)</w:t>
            </w:r>
          </w:p>
        </w:tc>
      </w:tr>
      <w:tr w:rsidR="00595477" w:rsidRPr="007330D2" w:rsidTr="00595477">
        <w:tc>
          <w:tcPr>
            <w:tcW w:w="3115" w:type="dxa"/>
            <w:hideMark/>
          </w:tcPr>
          <w:p w:rsidR="00595477" w:rsidRPr="007330D2" w:rsidRDefault="00595477">
            <w:pPr>
              <w:widowControl w:val="0"/>
              <w:autoSpaceDE w:val="0"/>
              <w:autoSpaceDN w:val="0"/>
              <w:adjustRightInd w:val="0"/>
              <w:ind w:firstLine="601"/>
              <w:rPr>
                <w:rFonts w:ascii="Times New Roman" w:hAnsi="Times New Roman"/>
                <w:sz w:val="24"/>
                <w:szCs w:val="24"/>
              </w:rPr>
            </w:pPr>
            <w:r w:rsidRPr="007330D2">
              <w:rPr>
                <w:rFonts w:ascii="Times New Roman" w:hAnsi="Times New Roman"/>
                <w:sz w:val="24"/>
                <w:szCs w:val="24"/>
              </w:rPr>
              <w:t>Четверг</w:t>
            </w:r>
          </w:p>
        </w:tc>
        <w:tc>
          <w:tcPr>
            <w:tcW w:w="2555" w:type="dxa"/>
            <w:hideMark/>
          </w:tcPr>
          <w:p w:rsidR="00595477" w:rsidRPr="007330D2" w:rsidRDefault="000E6156">
            <w:pPr>
              <w:widowControl w:val="0"/>
              <w:autoSpaceDE w:val="0"/>
              <w:autoSpaceDN w:val="0"/>
              <w:adjustRightInd w:val="0"/>
              <w:ind w:firstLine="0"/>
              <w:jc w:val="center"/>
              <w:rPr>
                <w:rFonts w:ascii="Times New Roman" w:hAnsi="Times New Roman"/>
                <w:sz w:val="24"/>
                <w:szCs w:val="24"/>
              </w:rPr>
            </w:pPr>
            <w:r w:rsidRPr="007330D2">
              <w:rPr>
                <w:rFonts w:ascii="Times New Roman" w:hAnsi="Times New Roman"/>
                <w:sz w:val="24"/>
                <w:szCs w:val="24"/>
              </w:rPr>
              <w:t>9.00 – 1</w:t>
            </w:r>
            <w:r w:rsidRPr="007330D2">
              <w:rPr>
                <w:rFonts w:ascii="Times New Roman" w:hAnsi="Times New Roman"/>
                <w:sz w:val="24"/>
                <w:szCs w:val="24"/>
                <w:lang w:val="en-US"/>
              </w:rPr>
              <w:t>7</w:t>
            </w:r>
            <w:r w:rsidR="00595477" w:rsidRPr="007330D2">
              <w:rPr>
                <w:rFonts w:ascii="Times New Roman" w:hAnsi="Times New Roman"/>
                <w:sz w:val="24"/>
                <w:szCs w:val="24"/>
              </w:rPr>
              <w:t>.00</w:t>
            </w:r>
          </w:p>
        </w:tc>
        <w:tc>
          <w:tcPr>
            <w:tcW w:w="3675" w:type="dxa"/>
            <w:hideMark/>
          </w:tcPr>
          <w:p w:rsidR="00595477" w:rsidRPr="007330D2" w:rsidRDefault="00595477">
            <w:pPr>
              <w:ind w:firstLine="0"/>
              <w:jc w:val="left"/>
              <w:rPr>
                <w:rFonts w:ascii="Times New Roman" w:hAnsi="Times New Roman"/>
                <w:sz w:val="24"/>
                <w:szCs w:val="24"/>
              </w:rPr>
            </w:pPr>
            <w:r w:rsidRPr="007330D2">
              <w:rPr>
                <w:rFonts w:ascii="Times New Roman" w:hAnsi="Times New Roman"/>
                <w:sz w:val="24"/>
                <w:szCs w:val="24"/>
              </w:rPr>
              <w:t>(перерыв 13.00 – 14.00)</w:t>
            </w:r>
          </w:p>
        </w:tc>
      </w:tr>
      <w:tr w:rsidR="00595477" w:rsidRPr="007330D2" w:rsidTr="00595477">
        <w:tc>
          <w:tcPr>
            <w:tcW w:w="3115" w:type="dxa"/>
            <w:hideMark/>
          </w:tcPr>
          <w:p w:rsidR="00595477" w:rsidRPr="007330D2" w:rsidRDefault="00595477">
            <w:pPr>
              <w:widowControl w:val="0"/>
              <w:autoSpaceDE w:val="0"/>
              <w:autoSpaceDN w:val="0"/>
              <w:adjustRightInd w:val="0"/>
              <w:ind w:firstLine="601"/>
              <w:rPr>
                <w:rFonts w:ascii="Times New Roman" w:hAnsi="Times New Roman"/>
                <w:sz w:val="24"/>
                <w:szCs w:val="24"/>
              </w:rPr>
            </w:pPr>
            <w:r w:rsidRPr="007330D2">
              <w:rPr>
                <w:rFonts w:ascii="Times New Roman" w:hAnsi="Times New Roman"/>
                <w:sz w:val="24"/>
                <w:szCs w:val="24"/>
              </w:rPr>
              <w:t>Пятница</w:t>
            </w:r>
          </w:p>
        </w:tc>
        <w:tc>
          <w:tcPr>
            <w:tcW w:w="2555" w:type="dxa"/>
            <w:hideMark/>
          </w:tcPr>
          <w:p w:rsidR="00595477" w:rsidRPr="007330D2" w:rsidRDefault="000E6156">
            <w:pPr>
              <w:widowControl w:val="0"/>
              <w:autoSpaceDE w:val="0"/>
              <w:autoSpaceDN w:val="0"/>
              <w:adjustRightInd w:val="0"/>
              <w:ind w:firstLine="0"/>
              <w:jc w:val="center"/>
              <w:rPr>
                <w:rFonts w:ascii="Times New Roman" w:hAnsi="Times New Roman"/>
                <w:sz w:val="24"/>
                <w:szCs w:val="24"/>
              </w:rPr>
            </w:pPr>
            <w:r w:rsidRPr="007330D2">
              <w:rPr>
                <w:rFonts w:ascii="Times New Roman" w:hAnsi="Times New Roman"/>
                <w:sz w:val="24"/>
                <w:szCs w:val="24"/>
              </w:rPr>
              <w:t>9.00 – 1</w:t>
            </w:r>
            <w:r w:rsidRPr="007330D2">
              <w:rPr>
                <w:rFonts w:ascii="Times New Roman" w:hAnsi="Times New Roman"/>
                <w:sz w:val="24"/>
                <w:szCs w:val="24"/>
                <w:lang w:val="en-US"/>
              </w:rPr>
              <w:t>7</w:t>
            </w:r>
            <w:r w:rsidR="00595477" w:rsidRPr="007330D2">
              <w:rPr>
                <w:rFonts w:ascii="Times New Roman" w:hAnsi="Times New Roman"/>
                <w:sz w:val="24"/>
                <w:szCs w:val="24"/>
              </w:rPr>
              <w:t>.00</w:t>
            </w:r>
          </w:p>
        </w:tc>
        <w:tc>
          <w:tcPr>
            <w:tcW w:w="3675" w:type="dxa"/>
            <w:hideMark/>
          </w:tcPr>
          <w:p w:rsidR="00595477" w:rsidRPr="007330D2" w:rsidRDefault="00595477">
            <w:pPr>
              <w:ind w:firstLine="0"/>
              <w:jc w:val="left"/>
              <w:rPr>
                <w:rFonts w:ascii="Times New Roman" w:hAnsi="Times New Roman"/>
                <w:sz w:val="24"/>
                <w:szCs w:val="24"/>
              </w:rPr>
            </w:pPr>
            <w:r w:rsidRPr="007330D2">
              <w:rPr>
                <w:rFonts w:ascii="Times New Roman" w:hAnsi="Times New Roman"/>
                <w:sz w:val="24"/>
                <w:szCs w:val="24"/>
              </w:rPr>
              <w:t>(перерыв 13.00 – 14.00)</w:t>
            </w:r>
          </w:p>
        </w:tc>
      </w:tr>
      <w:tr w:rsidR="00595477" w:rsidRPr="007330D2" w:rsidTr="00595477">
        <w:tc>
          <w:tcPr>
            <w:tcW w:w="9345" w:type="dxa"/>
            <w:gridSpan w:val="3"/>
          </w:tcPr>
          <w:p w:rsidR="00595477" w:rsidRPr="007330D2" w:rsidRDefault="00595477">
            <w:pPr>
              <w:widowControl w:val="0"/>
              <w:autoSpaceDE w:val="0"/>
              <w:autoSpaceDN w:val="0"/>
              <w:adjustRightInd w:val="0"/>
              <w:ind w:firstLine="601"/>
              <w:rPr>
                <w:rFonts w:ascii="Times New Roman" w:hAnsi="Times New Roman"/>
                <w:sz w:val="24"/>
                <w:szCs w:val="24"/>
              </w:rPr>
            </w:pPr>
            <w:r w:rsidRPr="007330D2">
              <w:rPr>
                <w:rFonts w:ascii="Times New Roman" w:hAnsi="Times New Roman"/>
                <w:sz w:val="24"/>
                <w:szCs w:val="24"/>
              </w:rPr>
              <w:t xml:space="preserve">Суббота, воскресенье – выходные дни </w:t>
            </w:r>
          </w:p>
          <w:p w:rsidR="00595477" w:rsidRPr="007330D2" w:rsidRDefault="00595477">
            <w:pPr>
              <w:widowControl w:val="0"/>
              <w:autoSpaceDE w:val="0"/>
              <w:autoSpaceDN w:val="0"/>
              <w:adjustRightInd w:val="0"/>
              <w:ind w:firstLine="601"/>
              <w:rPr>
                <w:rFonts w:ascii="Times New Roman" w:hAnsi="Times New Roman"/>
                <w:sz w:val="24"/>
                <w:szCs w:val="24"/>
              </w:rPr>
            </w:pPr>
            <w:r w:rsidRPr="007330D2">
              <w:rPr>
                <w:rFonts w:ascii="Times New Roman" w:hAnsi="Times New Roman"/>
                <w:sz w:val="24"/>
                <w:szCs w:val="24"/>
              </w:rPr>
              <w:t xml:space="preserve">18. График приема заявителей </w:t>
            </w:r>
            <w:r w:rsidRPr="007330D2">
              <w:rPr>
                <w:rFonts w:ascii="Times New Roman" w:hAnsi="Times New Roman"/>
                <w:i/>
                <w:sz w:val="24"/>
                <w:szCs w:val="24"/>
              </w:rPr>
              <w:t>главой администрации муниципального образования</w:t>
            </w:r>
            <w:r w:rsidR="000E6156" w:rsidRPr="007330D2">
              <w:rPr>
                <w:rFonts w:ascii="Times New Roman" w:hAnsi="Times New Roman"/>
                <w:i/>
                <w:sz w:val="24"/>
                <w:szCs w:val="24"/>
              </w:rPr>
              <w:t xml:space="preserve"> </w:t>
            </w:r>
            <w:r w:rsidRPr="007330D2">
              <w:rPr>
                <w:rFonts w:ascii="Times New Roman" w:hAnsi="Times New Roman"/>
                <w:i/>
                <w:sz w:val="24"/>
                <w:szCs w:val="24"/>
              </w:rPr>
              <w:t>)</w:t>
            </w:r>
            <w:r w:rsidRPr="007330D2">
              <w:rPr>
                <w:rFonts w:ascii="Times New Roman" w:hAnsi="Times New Roman"/>
                <w:sz w:val="24"/>
                <w:szCs w:val="24"/>
              </w:rPr>
              <w:t>:</w:t>
            </w:r>
          </w:p>
          <w:tbl>
            <w:tblPr>
              <w:tblW w:w="4536" w:type="dxa"/>
              <w:tblInd w:w="567" w:type="dxa"/>
              <w:tblLook w:val="04A0" w:firstRow="1" w:lastRow="0" w:firstColumn="1" w:lastColumn="0" w:noHBand="0" w:noVBand="1"/>
            </w:tblPr>
            <w:tblGrid>
              <w:gridCol w:w="2552"/>
              <w:gridCol w:w="1984"/>
            </w:tblGrid>
            <w:tr w:rsidR="00595477" w:rsidRPr="007330D2">
              <w:tc>
                <w:tcPr>
                  <w:tcW w:w="2552" w:type="dxa"/>
                  <w:hideMark/>
                </w:tcPr>
                <w:p w:rsidR="00595477" w:rsidRPr="007330D2" w:rsidRDefault="00595477">
                  <w:pPr>
                    <w:widowControl w:val="0"/>
                    <w:autoSpaceDE w:val="0"/>
                    <w:autoSpaceDN w:val="0"/>
                    <w:adjustRightInd w:val="0"/>
                    <w:ind w:left="-103" w:firstLine="0"/>
                    <w:rPr>
                      <w:rFonts w:ascii="Times New Roman" w:hAnsi="Times New Roman"/>
                      <w:sz w:val="24"/>
                      <w:szCs w:val="24"/>
                    </w:rPr>
                  </w:pPr>
                  <w:r w:rsidRPr="007330D2">
                    <w:rPr>
                      <w:rFonts w:ascii="Times New Roman" w:hAnsi="Times New Roman"/>
                      <w:sz w:val="24"/>
                      <w:szCs w:val="24"/>
                    </w:rPr>
                    <w:t>Понедельник</w:t>
                  </w:r>
                </w:p>
              </w:tc>
              <w:tc>
                <w:tcPr>
                  <w:tcW w:w="1984" w:type="dxa"/>
                  <w:hideMark/>
                </w:tcPr>
                <w:p w:rsidR="00595477" w:rsidRPr="007330D2" w:rsidRDefault="00595477">
                  <w:pPr>
                    <w:widowControl w:val="0"/>
                    <w:autoSpaceDE w:val="0"/>
                    <w:autoSpaceDN w:val="0"/>
                    <w:adjustRightInd w:val="0"/>
                    <w:ind w:firstLine="0"/>
                    <w:rPr>
                      <w:rFonts w:ascii="Times New Roman" w:hAnsi="Times New Roman"/>
                      <w:sz w:val="24"/>
                      <w:szCs w:val="24"/>
                    </w:rPr>
                  </w:pPr>
                  <w:r w:rsidRPr="007330D2">
                    <w:rPr>
                      <w:rFonts w:ascii="Times New Roman" w:hAnsi="Times New Roman"/>
                      <w:sz w:val="24"/>
                      <w:szCs w:val="24"/>
                    </w:rPr>
                    <w:t>10.00 – 13.00</w:t>
                  </w:r>
                </w:p>
              </w:tc>
            </w:tr>
            <w:tr w:rsidR="00595477" w:rsidRPr="007330D2">
              <w:tc>
                <w:tcPr>
                  <w:tcW w:w="2552" w:type="dxa"/>
                  <w:hideMark/>
                </w:tcPr>
                <w:p w:rsidR="00595477" w:rsidRPr="007330D2" w:rsidRDefault="00595477">
                  <w:pPr>
                    <w:widowControl w:val="0"/>
                    <w:autoSpaceDE w:val="0"/>
                    <w:autoSpaceDN w:val="0"/>
                    <w:adjustRightInd w:val="0"/>
                    <w:ind w:left="-103" w:firstLine="0"/>
                    <w:rPr>
                      <w:rFonts w:ascii="Times New Roman" w:hAnsi="Times New Roman"/>
                      <w:sz w:val="24"/>
                      <w:szCs w:val="24"/>
                    </w:rPr>
                  </w:pPr>
                  <w:r w:rsidRPr="007330D2">
                    <w:rPr>
                      <w:rFonts w:ascii="Times New Roman" w:hAnsi="Times New Roman"/>
                      <w:sz w:val="24"/>
                      <w:szCs w:val="24"/>
                    </w:rPr>
                    <w:t>Среда</w:t>
                  </w:r>
                </w:p>
              </w:tc>
              <w:tc>
                <w:tcPr>
                  <w:tcW w:w="1984" w:type="dxa"/>
                  <w:hideMark/>
                </w:tcPr>
                <w:p w:rsidR="00595477" w:rsidRPr="007330D2" w:rsidRDefault="00595477">
                  <w:pPr>
                    <w:widowControl w:val="0"/>
                    <w:autoSpaceDE w:val="0"/>
                    <w:autoSpaceDN w:val="0"/>
                    <w:adjustRightInd w:val="0"/>
                    <w:ind w:firstLine="0"/>
                    <w:rPr>
                      <w:rFonts w:ascii="Times New Roman" w:hAnsi="Times New Roman"/>
                      <w:sz w:val="24"/>
                      <w:szCs w:val="24"/>
                    </w:rPr>
                  </w:pPr>
                  <w:r w:rsidRPr="007330D2">
                    <w:rPr>
                      <w:rFonts w:ascii="Times New Roman" w:hAnsi="Times New Roman"/>
                      <w:sz w:val="24"/>
                      <w:szCs w:val="24"/>
                    </w:rPr>
                    <w:t>14.00 – 17.00</w:t>
                  </w:r>
                </w:p>
              </w:tc>
            </w:tr>
          </w:tbl>
          <w:p w:rsidR="00595477" w:rsidRPr="007330D2" w:rsidRDefault="00595477">
            <w:pPr>
              <w:widowControl w:val="0"/>
              <w:autoSpaceDE w:val="0"/>
              <w:autoSpaceDN w:val="0"/>
              <w:adjustRightInd w:val="0"/>
              <w:ind w:firstLine="601"/>
              <w:rPr>
                <w:rFonts w:ascii="Times New Roman" w:hAnsi="Times New Roman"/>
                <w:sz w:val="24"/>
                <w:szCs w:val="24"/>
              </w:rPr>
            </w:pPr>
            <w:r w:rsidRPr="007330D2">
              <w:rPr>
                <w:rFonts w:ascii="Times New Roman" w:hAnsi="Times New Roman"/>
                <w:sz w:val="24"/>
                <w:szCs w:val="24"/>
              </w:rPr>
              <w:t xml:space="preserve">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w:t>
            </w:r>
            <w:r w:rsidRPr="007330D2">
              <w:rPr>
                <w:rFonts w:ascii="Times New Roman" w:hAnsi="Times New Roman"/>
                <w:sz w:val="24"/>
                <w:szCs w:val="24"/>
              </w:rPr>
              <w:lastRenderedPageBreak/>
              <w:t>уполномоченный орган заключил в соответствии с законодательством соглашения о взаимодействии.</w:t>
            </w:r>
          </w:p>
          <w:p w:rsidR="00595477" w:rsidRPr="007330D2" w:rsidRDefault="00595477">
            <w:pPr>
              <w:widowControl w:val="0"/>
              <w:autoSpaceDE w:val="0"/>
              <w:autoSpaceDN w:val="0"/>
              <w:adjustRightInd w:val="0"/>
              <w:ind w:firstLine="601"/>
              <w:rPr>
                <w:rFonts w:ascii="Times New Roman" w:hAnsi="Times New Roman"/>
                <w:sz w:val="24"/>
                <w:szCs w:val="24"/>
              </w:rPr>
            </w:pPr>
            <w:r w:rsidRPr="007330D2">
              <w:rPr>
                <w:rFonts w:ascii="Times New Roman" w:hAnsi="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0" w:history="1">
              <w:r w:rsidRPr="007330D2">
                <w:rPr>
                  <w:rStyle w:val="a3"/>
                  <w:rFonts w:ascii="Times New Roman" w:hAnsi="Times New Roman"/>
                  <w:sz w:val="24"/>
                  <w:szCs w:val="24"/>
                  <w:lang w:val="en-US"/>
                </w:rPr>
                <w:t>www</w:t>
              </w:r>
              <w:r w:rsidRPr="007330D2">
                <w:rPr>
                  <w:rStyle w:val="a3"/>
                  <w:rFonts w:ascii="Times New Roman" w:hAnsi="Times New Roman"/>
                  <w:sz w:val="24"/>
                  <w:szCs w:val="24"/>
                </w:rPr>
                <w:t>.</w:t>
              </w:r>
              <w:proofErr w:type="spellStart"/>
              <w:r w:rsidRPr="007330D2">
                <w:rPr>
                  <w:rStyle w:val="a3"/>
                  <w:rFonts w:ascii="Times New Roman" w:hAnsi="Times New Roman"/>
                  <w:sz w:val="24"/>
                  <w:szCs w:val="24"/>
                  <w:lang w:val="en-US"/>
                </w:rPr>
                <w:t>mfc</w:t>
              </w:r>
              <w:proofErr w:type="spellEnd"/>
              <w:r w:rsidRPr="007330D2">
                <w:rPr>
                  <w:rStyle w:val="a3"/>
                  <w:rFonts w:ascii="Times New Roman" w:hAnsi="Times New Roman"/>
                  <w:sz w:val="24"/>
                  <w:szCs w:val="24"/>
                </w:rPr>
                <w:t>38.</w:t>
              </w:r>
              <w:proofErr w:type="spellStart"/>
              <w:r w:rsidRPr="007330D2">
                <w:rPr>
                  <w:rStyle w:val="a3"/>
                  <w:rFonts w:ascii="Times New Roman" w:hAnsi="Times New Roman"/>
                  <w:sz w:val="24"/>
                  <w:szCs w:val="24"/>
                  <w:lang w:val="en-US"/>
                </w:rPr>
                <w:t>ru</w:t>
              </w:r>
              <w:proofErr w:type="spellEnd"/>
            </w:hyperlink>
            <w:r w:rsidRPr="007330D2">
              <w:rPr>
                <w:rFonts w:ascii="Times New Roman" w:hAnsi="Times New Roman"/>
                <w:sz w:val="24"/>
                <w:szCs w:val="24"/>
              </w:rPr>
              <w:t>.</w:t>
            </w:r>
          </w:p>
          <w:p w:rsidR="00595477" w:rsidRPr="007330D2" w:rsidRDefault="00595477">
            <w:pPr>
              <w:widowControl w:val="0"/>
              <w:autoSpaceDE w:val="0"/>
              <w:autoSpaceDN w:val="0"/>
              <w:adjustRightInd w:val="0"/>
              <w:ind w:firstLine="601"/>
              <w:rPr>
                <w:rFonts w:ascii="Times New Roman" w:hAnsi="Times New Roman"/>
                <w:sz w:val="24"/>
                <w:szCs w:val="24"/>
              </w:rPr>
            </w:pPr>
          </w:p>
        </w:tc>
      </w:tr>
    </w:tbl>
    <w:p w:rsidR="00595477" w:rsidRPr="007330D2" w:rsidRDefault="00595477" w:rsidP="00595477">
      <w:pPr>
        <w:widowControl w:val="0"/>
        <w:autoSpaceDE w:val="0"/>
        <w:autoSpaceDN w:val="0"/>
        <w:adjustRightInd w:val="0"/>
        <w:jc w:val="center"/>
        <w:outlineLvl w:val="1"/>
        <w:rPr>
          <w:rFonts w:ascii="Times New Roman" w:hAnsi="Times New Roman"/>
          <w:sz w:val="24"/>
          <w:szCs w:val="24"/>
        </w:rPr>
      </w:pPr>
      <w:bookmarkStart w:id="4" w:name="Par144"/>
      <w:bookmarkEnd w:id="4"/>
      <w:r w:rsidRPr="007330D2">
        <w:rPr>
          <w:rFonts w:ascii="Times New Roman" w:hAnsi="Times New Roman"/>
          <w:sz w:val="24"/>
          <w:szCs w:val="24"/>
        </w:rPr>
        <w:lastRenderedPageBreak/>
        <w:t>Раздел II. СТАНДАРТ ПРЕДОСТАВЛЕНИЯ МУНИЦИПАЛЬНОЙ УСЛУГИ</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5" w:name="Par146"/>
      <w:bookmarkEnd w:id="5"/>
      <w:r w:rsidRPr="007330D2">
        <w:rPr>
          <w:rFonts w:ascii="Times New Roman" w:hAnsi="Times New Roman"/>
          <w:sz w:val="24"/>
          <w:szCs w:val="24"/>
        </w:rPr>
        <w:t>Глава 4. НАИМЕНОВАНИЕ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20. Под муниципальной услугой в настоящем административном регламенте понимается предварительное согласование предоставление земельного участка, находящегося в муниципальной собственности (далее – предварительное согласование предоставления земельного участка).</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lang w:eastAsia="en-US"/>
        </w:rPr>
        <w:t xml:space="preserve">21. </w:t>
      </w:r>
      <w:r w:rsidRPr="007330D2">
        <w:rPr>
          <w:rFonts w:ascii="Times New Roman" w:hAnsi="Times New Roman"/>
          <w:sz w:val="24"/>
          <w:szCs w:val="24"/>
        </w:rPr>
        <w:t>Согласование земельных участков осуществляется в соответствии с законодательством.</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ind w:firstLine="0"/>
        <w:jc w:val="center"/>
        <w:outlineLvl w:val="2"/>
        <w:rPr>
          <w:rFonts w:ascii="Times New Roman" w:hAnsi="Times New Roman"/>
          <w:sz w:val="24"/>
          <w:szCs w:val="24"/>
        </w:rPr>
      </w:pPr>
      <w:bookmarkStart w:id="6" w:name="Par151"/>
      <w:bookmarkEnd w:id="6"/>
      <w:r w:rsidRPr="007330D2">
        <w:rPr>
          <w:rFonts w:ascii="Times New Roman" w:hAnsi="Times New Roman"/>
          <w:sz w:val="24"/>
          <w:szCs w:val="24"/>
        </w:rPr>
        <w:t>Глава 5. НАИМЕНОВАНИЕ ОРГАНА МЕСТНОГО САМОУПРАВЛЕНИЯ,</w:t>
      </w:r>
    </w:p>
    <w:p w:rsidR="00595477" w:rsidRPr="007330D2" w:rsidRDefault="00595477" w:rsidP="00595477">
      <w:pPr>
        <w:widowControl w:val="0"/>
        <w:autoSpaceDE w:val="0"/>
        <w:autoSpaceDN w:val="0"/>
        <w:adjustRightInd w:val="0"/>
        <w:ind w:firstLine="0"/>
        <w:jc w:val="center"/>
        <w:rPr>
          <w:rFonts w:ascii="Times New Roman" w:hAnsi="Times New Roman"/>
          <w:sz w:val="24"/>
          <w:szCs w:val="24"/>
        </w:rPr>
      </w:pPr>
      <w:r w:rsidRPr="007330D2">
        <w:rPr>
          <w:rFonts w:ascii="Times New Roman" w:hAnsi="Times New Roman"/>
          <w:sz w:val="24"/>
          <w:szCs w:val="24"/>
        </w:rPr>
        <w:t>ПРЕДОСТАВЛЯЮЩЕГО МУНИЦИПАЛЬНУЮ УСЛУГУ</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22.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0E6156"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23.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E6156" w:rsidRPr="007330D2">
        <w:rPr>
          <w:rFonts w:ascii="Times New Roman" w:hAnsi="Times New Roman"/>
          <w:sz w:val="24"/>
          <w:szCs w:val="24"/>
        </w:rPr>
        <w:t xml:space="preserve">Думы </w:t>
      </w:r>
      <w:proofErr w:type="spellStart"/>
      <w:r w:rsidR="000E6156" w:rsidRPr="007330D2">
        <w:rPr>
          <w:rFonts w:ascii="Times New Roman" w:hAnsi="Times New Roman"/>
          <w:sz w:val="24"/>
          <w:szCs w:val="24"/>
        </w:rPr>
        <w:t>Янтальского</w:t>
      </w:r>
      <w:proofErr w:type="spellEnd"/>
      <w:r w:rsidR="000E6156" w:rsidRPr="007330D2">
        <w:rPr>
          <w:rFonts w:ascii="Times New Roman" w:hAnsi="Times New Roman"/>
          <w:sz w:val="24"/>
          <w:szCs w:val="24"/>
        </w:rPr>
        <w:t xml:space="preserve"> муниципального образования  </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24. При предоставлении муниципальной услуги уполномоченный орган осуществляет взаимодействует с:</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Федеральной службой государственной регистрации, кадастра и картографии (</w:t>
      </w:r>
      <w:proofErr w:type="spellStart"/>
      <w:r w:rsidRPr="007330D2">
        <w:rPr>
          <w:rFonts w:ascii="Times New Roman" w:hAnsi="Times New Roman"/>
          <w:sz w:val="24"/>
          <w:szCs w:val="24"/>
        </w:rPr>
        <w:t>Росреестр</w:t>
      </w:r>
      <w:proofErr w:type="spellEnd"/>
      <w:r w:rsidRPr="007330D2">
        <w:rPr>
          <w:rFonts w:ascii="Times New Roman" w:hAnsi="Times New Roman"/>
          <w:sz w:val="24"/>
          <w:szCs w:val="24"/>
        </w:rPr>
        <w:t>);</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Федеральной налоговой службой;</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ind w:firstLine="709"/>
        <w:jc w:val="center"/>
        <w:rPr>
          <w:rFonts w:ascii="Times New Roman" w:hAnsi="Times New Roman"/>
          <w:sz w:val="24"/>
          <w:szCs w:val="24"/>
        </w:rPr>
      </w:pPr>
      <w:bookmarkStart w:id="7" w:name="Par159"/>
      <w:bookmarkEnd w:id="7"/>
      <w:r w:rsidRPr="007330D2">
        <w:rPr>
          <w:rFonts w:ascii="Times New Roman" w:hAnsi="Times New Roman"/>
          <w:sz w:val="24"/>
          <w:szCs w:val="24"/>
        </w:rPr>
        <w:t>Глава 6. ОПИСАНИЕ РЕЗУЛЬТАТА</w:t>
      </w:r>
    </w:p>
    <w:p w:rsidR="00595477" w:rsidRPr="007330D2" w:rsidRDefault="00595477" w:rsidP="00595477">
      <w:pPr>
        <w:widowControl w:val="0"/>
        <w:autoSpaceDE w:val="0"/>
        <w:autoSpaceDN w:val="0"/>
        <w:adjustRightInd w:val="0"/>
        <w:ind w:firstLine="709"/>
        <w:jc w:val="center"/>
        <w:rPr>
          <w:rFonts w:ascii="Times New Roman" w:hAnsi="Times New Roman"/>
          <w:sz w:val="24"/>
          <w:szCs w:val="24"/>
        </w:rPr>
      </w:pPr>
      <w:r w:rsidRPr="007330D2">
        <w:rPr>
          <w:rFonts w:ascii="Times New Roman" w:hAnsi="Times New Roman"/>
          <w:sz w:val="24"/>
          <w:szCs w:val="24"/>
        </w:rPr>
        <w:t>ПРЕДОСТАВЛЕНИЯ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pStyle w:val="ConsPlusNormal0"/>
        <w:widowControl/>
        <w:tabs>
          <w:tab w:val="left" w:pos="709"/>
        </w:tabs>
        <w:ind w:firstLine="567"/>
        <w:jc w:val="both"/>
        <w:rPr>
          <w:rFonts w:ascii="Times New Roman" w:hAnsi="Times New Roman" w:cs="Times New Roman"/>
          <w:sz w:val="24"/>
          <w:szCs w:val="24"/>
        </w:rPr>
      </w:pPr>
      <w:r w:rsidRPr="007330D2">
        <w:rPr>
          <w:rFonts w:ascii="Times New Roman" w:hAnsi="Times New Roman" w:cs="Times New Roman"/>
          <w:sz w:val="24"/>
          <w:szCs w:val="24"/>
        </w:rPr>
        <w:t>25.</w:t>
      </w:r>
      <w:r w:rsidRPr="007330D2">
        <w:rPr>
          <w:rFonts w:ascii="Times New Roman" w:hAnsi="Times New Roman"/>
          <w:sz w:val="24"/>
          <w:szCs w:val="24"/>
        </w:rPr>
        <w:t> </w:t>
      </w:r>
      <w:r w:rsidRPr="007330D2">
        <w:rPr>
          <w:rFonts w:ascii="Times New Roman" w:hAnsi="Times New Roman" w:cs="Times New Roman"/>
          <w:sz w:val="24"/>
          <w:szCs w:val="24"/>
        </w:rPr>
        <w:t>Результатом предоставления муниципальной услуги является:</w:t>
      </w:r>
    </w:p>
    <w:p w:rsidR="00595477" w:rsidRPr="007330D2" w:rsidRDefault="00595477" w:rsidP="00595477">
      <w:pPr>
        <w:pStyle w:val="ConsPlusNormal0"/>
        <w:widowControl/>
        <w:tabs>
          <w:tab w:val="left" w:pos="709"/>
        </w:tabs>
        <w:ind w:firstLine="567"/>
        <w:jc w:val="both"/>
        <w:rPr>
          <w:rFonts w:ascii="Times New Roman" w:hAnsi="Times New Roman" w:cs="Times New Roman"/>
          <w:sz w:val="24"/>
          <w:szCs w:val="24"/>
        </w:rPr>
      </w:pPr>
      <w:r w:rsidRPr="007330D2">
        <w:rPr>
          <w:rFonts w:ascii="Times New Roman" w:hAnsi="Times New Roman" w:cs="Times New Roman"/>
          <w:sz w:val="24"/>
          <w:szCs w:val="24"/>
        </w:rPr>
        <w:t>1) решение уполномоченного органа о предварительном согласовании предоставления земельного участка;</w:t>
      </w:r>
    </w:p>
    <w:p w:rsidR="00595477" w:rsidRPr="007330D2" w:rsidRDefault="00595477" w:rsidP="00595477">
      <w:pPr>
        <w:tabs>
          <w:tab w:val="left" w:pos="709"/>
        </w:tabs>
        <w:autoSpaceDE w:val="0"/>
        <w:autoSpaceDN w:val="0"/>
        <w:adjustRightInd w:val="0"/>
        <w:ind w:firstLine="567"/>
        <w:outlineLvl w:val="2"/>
        <w:rPr>
          <w:rFonts w:ascii="Times New Roman" w:hAnsi="Times New Roman"/>
          <w:sz w:val="24"/>
          <w:szCs w:val="24"/>
        </w:rPr>
      </w:pPr>
      <w:r w:rsidRPr="007330D2">
        <w:rPr>
          <w:rFonts w:ascii="Times New Roman" w:eastAsia="Arial Unicode MS" w:hAnsi="Times New Roman"/>
          <w:sz w:val="24"/>
          <w:szCs w:val="24"/>
        </w:rPr>
        <w:t>2) решение уполномоченного органа</w:t>
      </w:r>
      <w:r w:rsidRPr="007330D2">
        <w:rPr>
          <w:rFonts w:ascii="Times New Roman" w:hAnsi="Times New Roman"/>
          <w:sz w:val="24"/>
          <w:szCs w:val="24"/>
        </w:rPr>
        <w:t xml:space="preserve"> об отказе в предварительном согласовании предоставления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ED4364">
      <w:pPr>
        <w:widowControl w:val="0"/>
        <w:autoSpaceDE w:val="0"/>
        <w:autoSpaceDN w:val="0"/>
        <w:adjustRightInd w:val="0"/>
        <w:ind w:firstLine="726"/>
        <w:jc w:val="center"/>
        <w:outlineLvl w:val="2"/>
        <w:rPr>
          <w:rFonts w:ascii="Times New Roman" w:hAnsi="Times New Roman"/>
          <w:sz w:val="24"/>
          <w:szCs w:val="24"/>
        </w:rPr>
      </w:pPr>
      <w:r w:rsidRPr="007330D2">
        <w:rPr>
          <w:rFonts w:ascii="Times New Roman" w:hAnsi="Times New Roman"/>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95477" w:rsidRPr="007330D2" w:rsidRDefault="00595477" w:rsidP="00595477">
      <w:pPr>
        <w:autoSpaceDE w:val="0"/>
        <w:autoSpaceDN w:val="0"/>
        <w:adjustRightInd w:val="0"/>
        <w:ind w:firstLine="540"/>
        <w:outlineLvl w:val="2"/>
        <w:rPr>
          <w:rFonts w:ascii="Times New Roman" w:hAnsi="Times New Roman"/>
          <w:sz w:val="24"/>
          <w:szCs w:val="24"/>
        </w:rPr>
      </w:pPr>
      <w:bookmarkStart w:id="8" w:name="Par174"/>
      <w:bookmarkEnd w:id="8"/>
      <w:r w:rsidRPr="007330D2">
        <w:rPr>
          <w:rFonts w:ascii="Times New Roman" w:hAnsi="Times New Roman"/>
          <w:sz w:val="24"/>
          <w:szCs w:val="24"/>
        </w:rPr>
        <w:t xml:space="preserve">26. Общий срок предоставления муниципальной услуги составляет </w:t>
      </w:r>
      <w:r w:rsidRPr="007330D2">
        <w:rPr>
          <w:rFonts w:ascii="Times New Roman" w:hAnsi="Times New Roman"/>
          <w:sz w:val="24"/>
          <w:szCs w:val="24"/>
        </w:rPr>
        <w:br/>
        <w:t xml:space="preserve">не более чем 30 календарных дней со дня поступления заявления </w:t>
      </w:r>
      <w:r w:rsidRPr="007330D2">
        <w:rPr>
          <w:rFonts w:ascii="Times New Roman" w:hAnsi="Times New Roman"/>
          <w:sz w:val="24"/>
          <w:szCs w:val="24"/>
        </w:rPr>
        <w:br/>
        <w:t>о предварительном согласовании предоставления земельного участка.</w:t>
      </w:r>
    </w:p>
    <w:p w:rsidR="00595477" w:rsidRPr="007330D2" w:rsidRDefault="00595477" w:rsidP="00595477">
      <w:pPr>
        <w:autoSpaceDE w:val="0"/>
        <w:autoSpaceDN w:val="0"/>
        <w:adjustRightInd w:val="0"/>
        <w:ind w:firstLine="540"/>
        <w:rPr>
          <w:rFonts w:ascii="Times New Roman" w:hAnsi="Times New Roman"/>
          <w:sz w:val="24"/>
          <w:szCs w:val="24"/>
        </w:rPr>
      </w:pPr>
      <w:r w:rsidRPr="007330D2">
        <w:rPr>
          <w:rFonts w:ascii="Times New Roman" w:hAnsi="Times New Roman"/>
          <w:sz w:val="24"/>
          <w:szCs w:val="24"/>
        </w:rPr>
        <w:lastRenderedPageBreak/>
        <w:t>27. Сроки выдачи (направления) документов, фиксирующих результат предоставления муниципальной услуги - направление заявителю результата предоставления муниципальной услуги в течение 3 календарных дней со дня подписания решения уполномоченного органа.</w:t>
      </w:r>
    </w:p>
    <w:p w:rsidR="00595477" w:rsidRPr="007330D2" w:rsidRDefault="00595477" w:rsidP="00595477">
      <w:pPr>
        <w:autoSpaceDE w:val="0"/>
        <w:autoSpaceDN w:val="0"/>
        <w:adjustRightInd w:val="0"/>
        <w:ind w:firstLine="540"/>
        <w:outlineLvl w:val="2"/>
        <w:rPr>
          <w:rFonts w:ascii="Times New Roman" w:hAnsi="Times New Roman"/>
          <w:sz w:val="24"/>
          <w:szCs w:val="24"/>
        </w:rPr>
      </w:pPr>
      <w:r w:rsidRPr="007330D2">
        <w:rPr>
          <w:rFonts w:ascii="Times New Roman" w:hAnsi="Times New Roman"/>
          <w:sz w:val="24"/>
          <w:szCs w:val="24"/>
        </w:rPr>
        <w:t xml:space="preserve">28. Основания для приостановления и срок приостановления предоставления муниципальной услуги предусмотрены пунктом 38 настоящего административного регламента. </w:t>
      </w:r>
    </w:p>
    <w:p w:rsidR="00595477" w:rsidRPr="007330D2" w:rsidRDefault="00595477" w:rsidP="00595477">
      <w:pPr>
        <w:widowControl w:val="0"/>
        <w:autoSpaceDE w:val="0"/>
        <w:autoSpaceDN w:val="0"/>
        <w:adjustRightInd w:val="0"/>
        <w:ind w:firstLine="851"/>
        <w:rPr>
          <w:rFonts w:ascii="Times New Roman" w:hAnsi="Times New Roman"/>
          <w:sz w:val="24"/>
          <w:szCs w:val="24"/>
        </w:rPr>
      </w:pPr>
    </w:p>
    <w:p w:rsidR="00595477" w:rsidRPr="007330D2" w:rsidRDefault="00595477" w:rsidP="00595477">
      <w:pPr>
        <w:widowControl w:val="0"/>
        <w:autoSpaceDE w:val="0"/>
        <w:autoSpaceDN w:val="0"/>
        <w:adjustRightInd w:val="0"/>
        <w:ind w:firstLine="726"/>
        <w:jc w:val="center"/>
        <w:rPr>
          <w:rFonts w:ascii="Times New Roman" w:hAnsi="Times New Roman"/>
          <w:sz w:val="24"/>
          <w:szCs w:val="24"/>
        </w:rPr>
      </w:pPr>
      <w:bookmarkStart w:id="9" w:name="Par179"/>
      <w:bookmarkEnd w:id="9"/>
      <w:r w:rsidRPr="007330D2">
        <w:rPr>
          <w:rFonts w:ascii="Times New Roman" w:hAnsi="Times New Roman"/>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29. Предоставление муниципальной услуги осуществляется в соответствии с законодательством.</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30. Правовой основой предоставления муниципальной услуги являются следующие нормативные правовые акты:</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б) Земельный кодекс Российской Федерации (Собрание законодательства Российской Федерации, 2001, № 44, ст. 4147);</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в) Градостроительный </w:t>
      </w:r>
      <w:hyperlink r:id="rId11" w:history="1">
        <w:r w:rsidRPr="007330D2">
          <w:rPr>
            <w:rStyle w:val="a3"/>
            <w:rFonts w:ascii="Times New Roman" w:hAnsi="Times New Roman"/>
            <w:color w:val="auto"/>
            <w:sz w:val="24"/>
            <w:szCs w:val="24"/>
            <w:u w:val="none"/>
          </w:rPr>
          <w:t>кодекс</w:t>
        </w:r>
      </w:hyperlink>
      <w:r w:rsidRPr="007330D2">
        <w:rPr>
          <w:rFonts w:ascii="Times New Roman" w:hAnsi="Times New Roman"/>
          <w:sz w:val="24"/>
          <w:szCs w:val="24"/>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г)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д) Федеральный закон от 29 декабря 2004 года № 191-ФЗ «О введении в действие Градостроительного кодекса Российской Федерации» (Российская газета, 2004, № 290);</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е)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ж)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з)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Pr="007330D2">
        <w:rPr>
          <w:rFonts w:ascii="Times New Roman" w:hAnsi="Times New Roman"/>
          <w:sz w:val="24"/>
          <w:szCs w:val="24"/>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hyperlink r:id="rId12" w:history="1">
        <w:r w:rsidRPr="007330D2">
          <w:rPr>
            <w:rStyle w:val="a3"/>
            <w:rFonts w:ascii="Times New Roman" w:hAnsi="Times New Roman"/>
            <w:color w:val="auto"/>
            <w:sz w:val="24"/>
            <w:szCs w:val="24"/>
            <w:u w:val="none"/>
          </w:rPr>
          <w:t>www.pravo.gov.ru</w:t>
        </w:r>
      </w:hyperlink>
      <w:r w:rsidRPr="007330D2">
        <w:rPr>
          <w:rFonts w:ascii="Times New Roman" w:hAnsi="Times New Roman"/>
          <w:sz w:val="24"/>
          <w:szCs w:val="24"/>
        </w:rPr>
        <w:t xml:space="preserve"> 27 февраля 2015);</w:t>
      </w:r>
    </w:p>
    <w:p w:rsidR="00595477" w:rsidRPr="007330D2" w:rsidRDefault="00595477" w:rsidP="000E6156">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 xml:space="preserve">и) </w:t>
      </w:r>
      <w:r w:rsidR="000E6156" w:rsidRPr="007330D2">
        <w:rPr>
          <w:rFonts w:ascii="Times New Roman" w:hAnsi="Times New Roman"/>
          <w:sz w:val="24"/>
          <w:szCs w:val="24"/>
          <w:lang w:eastAsia="en-US"/>
        </w:rPr>
        <w:t xml:space="preserve">Устав </w:t>
      </w:r>
      <w:r w:rsidR="00ED4364">
        <w:rPr>
          <w:rFonts w:ascii="Times New Roman" w:hAnsi="Times New Roman"/>
          <w:sz w:val="24"/>
          <w:szCs w:val="24"/>
          <w:lang w:eastAsia="en-US"/>
        </w:rPr>
        <w:t>Ручейского</w:t>
      </w:r>
      <w:r w:rsidR="000E6156" w:rsidRPr="007330D2">
        <w:rPr>
          <w:rFonts w:ascii="Times New Roman" w:hAnsi="Times New Roman"/>
          <w:sz w:val="24"/>
          <w:szCs w:val="24"/>
          <w:lang w:eastAsia="en-US"/>
        </w:rPr>
        <w:t xml:space="preserve"> муниципального образования </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autoSpaceDE w:val="0"/>
        <w:autoSpaceDN w:val="0"/>
        <w:adjustRightInd w:val="0"/>
        <w:ind w:firstLine="0"/>
        <w:jc w:val="center"/>
        <w:rPr>
          <w:rFonts w:ascii="Times New Roman" w:hAnsi="Times New Roman"/>
          <w:sz w:val="24"/>
          <w:szCs w:val="24"/>
          <w:lang w:eastAsia="en-US"/>
        </w:rPr>
      </w:pPr>
      <w:bookmarkStart w:id="10" w:name="Par199"/>
      <w:bookmarkEnd w:id="10"/>
      <w:r w:rsidRPr="007330D2">
        <w:rPr>
          <w:rFonts w:ascii="Times New Roman" w:hAnsi="Times New Roman"/>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autoSpaceDE w:val="0"/>
        <w:autoSpaceDN w:val="0"/>
        <w:adjustRightInd w:val="0"/>
        <w:outlineLvl w:val="2"/>
        <w:rPr>
          <w:rFonts w:ascii="Times New Roman" w:hAnsi="Times New Roman"/>
          <w:sz w:val="24"/>
          <w:szCs w:val="24"/>
        </w:rPr>
      </w:pPr>
      <w:bookmarkStart w:id="11" w:name="Par202"/>
      <w:bookmarkEnd w:id="11"/>
      <w:r w:rsidRPr="007330D2">
        <w:rPr>
          <w:rFonts w:ascii="Times New Roman" w:hAnsi="Times New Roman"/>
          <w:sz w:val="24"/>
          <w:szCs w:val="24"/>
        </w:rPr>
        <w:t xml:space="preserve">31. К документам, необходимым для предоставления муниципальной услуги, относятся: </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1) заявление о предварительном согласовании предоставления земельного участка, в котором указываются:</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7330D2">
          <w:rPr>
            <w:rStyle w:val="a3"/>
            <w:rFonts w:ascii="Times New Roman" w:hAnsi="Times New Roman"/>
            <w:color w:val="auto"/>
            <w:sz w:val="24"/>
            <w:szCs w:val="24"/>
            <w:u w:val="none"/>
          </w:rPr>
          <w:t>законом</w:t>
        </w:r>
      </w:hyperlink>
      <w:r w:rsidRPr="007330D2">
        <w:rPr>
          <w:rFonts w:ascii="Times New Roman" w:hAnsi="Times New Roman"/>
          <w:sz w:val="24"/>
          <w:szCs w:val="24"/>
        </w:rPr>
        <w:t xml:space="preserve"> «О государственном кадастре недвижимости»;</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 xml:space="preserve">основание предоставления земельного участка без проведения торгов из числа предусмотренных </w:t>
      </w:r>
      <w:hyperlink r:id="rId14" w:history="1">
        <w:r w:rsidRPr="007330D2">
          <w:rPr>
            <w:rStyle w:val="a3"/>
            <w:rFonts w:ascii="Times New Roman" w:hAnsi="Times New Roman"/>
            <w:color w:val="auto"/>
            <w:sz w:val="24"/>
            <w:szCs w:val="24"/>
            <w:u w:val="none"/>
          </w:rPr>
          <w:t>пунктом 2 статьи 39.3</w:t>
        </w:r>
      </w:hyperlink>
      <w:r w:rsidRPr="007330D2">
        <w:rPr>
          <w:rFonts w:ascii="Times New Roman" w:hAnsi="Times New Roman"/>
          <w:sz w:val="24"/>
          <w:szCs w:val="24"/>
        </w:rPr>
        <w:t xml:space="preserve">, </w:t>
      </w:r>
      <w:hyperlink r:id="rId15" w:history="1">
        <w:r w:rsidRPr="007330D2">
          <w:rPr>
            <w:rStyle w:val="a3"/>
            <w:rFonts w:ascii="Times New Roman" w:hAnsi="Times New Roman"/>
            <w:color w:val="auto"/>
            <w:sz w:val="24"/>
            <w:szCs w:val="24"/>
            <w:u w:val="none"/>
          </w:rPr>
          <w:t>статьей 39.5</w:t>
        </w:r>
      </w:hyperlink>
      <w:r w:rsidRPr="007330D2">
        <w:rPr>
          <w:rFonts w:ascii="Times New Roman" w:hAnsi="Times New Roman"/>
          <w:sz w:val="24"/>
          <w:szCs w:val="24"/>
        </w:rPr>
        <w:t xml:space="preserve">, </w:t>
      </w:r>
      <w:hyperlink r:id="rId16" w:history="1">
        <w:r w:rsidRPr="007330D2">
          <w:rPr>
            <w:rStyle w:val="a3"/>
            <w:rFonts w:ascii="Times New Roman" w:hAnsi="Times New Roman"/>
            <w:color w:val="auto"/>
            <w:sz w:val="24"/>
            <w:szCs w:val="24"/>
            <w:u w:val="none"/>
          </w:rPr>
          <w:t>пунктом 2 статьи 39.6</w:t>
        </w:r>
      </w:hyperlink>
      <w:r w:rsidRPr="007330D2">
        <w:rPr>
          <w:rFonts w:ascii="Times New Roman" w:hAnsi="Times New Roman"/>
          <w:sz w:val="24"/>
          <w:szCs w:val="24"/>
        </w:rPr>
        <w:t xml:space="preserve"> или </w:t>
      </w:r>
      <w:hyperlink r:id="rId17" w:history="1">
        <w:r w:rsidRPr="007330D2">
          <w:rPr>
            <w:rStyle w:val="a3"/>
            <w:rFonts w:ascii="Times New Roman" w:hAnsi="Times New Roman"/>
            <w:color w:val="auto"/>
            <w:sz w:val="24"/>
            <w:szCs w:val="24"/>
            <w:u w:val="none"/>
          </w:rPr>
          <w:t>пунктом 2 статьи 39.10</w:t>
        </w:r>
      </w:hyperlink>
      <w:r w:rsidRPr="007330D2">
        <w:rPr>
          <w:rFonts w:ascii="Times New Roman" w:hAnsi="Times New Roman"/>
          <w:sz w:val="24"/>
          <w:szCs w:val="24"/>
        </w:rPr>
        <w:t xml:space="preserve"> Земельного кодекса Российской Федерации;</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цель использования земельного участка;</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почтовый адрес и (или) адрес электронной почты для связи с заявителем.</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18" w:history="1">
        <w:r w:rsidRPr="007330D2">
          <w:rPr>
            <w:rStyle w:val="a3"/>
            <w:rFonts w:ascii="Times New Roman" w:hAnsi="Times New Roman"/>
            <w:color w:val="auto"/>
            <w:sz w:val="24"/>
            <w:szCs w:val="24"/>
            <w:u w:val="none"/>
          </w:rPr>
          <w:t>перечнем</w:t>
        </w:r>
      </w:hyperlink>
      <w:r w:rsidRPr="007330D2">
        <w:rPr>
          <w:rFonts w:ascii="Times New Roman" w:hAnsi="Times New Roman"/>
          <w:sz w:val="24"/>
          <w:szCs w:val="24"/>
        </w:rPr>
        <w:t xml:space="preserve">, установленным уполномоченным </w:t>
      </w:r>
      <w:r w:rsidRPr="007330D2">
        <w:rPr>
          <w:rFonts w:ascii="Times New Roman" w:hAnsi="Times New Roman"/>
          <w:sz w:val="24"/>
          <w:szCs w:val="24"/>
        </w:rPr>
        <w:lastRenderedPageBreak/>
        <w:t>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32. Требования к документам, представляемым заявителем:</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б) тексты документов должны быть написаны разборчиво;</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в) документы не должны иметь подчисток, приписок, зачеркнутых слов и не оговоренных в них исправлений;</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г) документы не должны быть исполнены карандашом;</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д) документы не должны иметь повреждений, наличие которых не позволяет однозначно истолковать их содержание.</w:t>
      </w:r>
    </w:p>
    <w:p w:rsidR="00595477" w:rsidRPr="007330D2" w:rsidRDefault="00595477" w:rsidP="00595477">
      <w:pPr>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12" w:name="Par224"/>
      <w:bookmarkEnd w:id="12"/>
      <w:r w:rsidRPr="007330D2">
        <w:rPr>
          <w:rFonts w:ascii="Times New Roman" w:hAnsi="Times New Roman"/>
          <w:sz w:val="24"/>
          <w:szCs w:val="24"/>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autoSpaceDE w:val="0"/>
        <w:autoSpaceDN w:val="0"/>
        <w:adjustRightInd w:val="0"/>
        <w:ind w:firstLine="709"/>
        <w:outlineLvl w:val="2"/>
        <w:rPr>
          <w:rFonts w:ascii="Times New Roman" w:hAnsi="Times New Roman"/>
          <w:sz w:val="24"/>
          <w:szCs w:val="24"/>
        </w:rPr>
      </w:pPr>
      <w:bookmarkStart w:id="13" w:name="Par232"/>
      <w:bookmarkEnd w:id="13"/>
      <w:r w:rsidRPr="007330D2">
        <w:rPr>
          <w:rFonts w:ascii="Times New Roman" w:hAnsi="Times New Roman"/>
          <w:sz w:val="24"/>
          <w:szCs w:val="24"/>
        </w:rPr>
        <w:t>33. К документам, необходимым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595477" w:rsidRPr="007330D2" w:rsidRDefault="00595477" w:rsidP="00595477">
      <w:pPr>
        <w:autoSpaceDE w:val="0"/>
        <w:autoSpaceDN w:val="0"/>
        <w:adjustRightInd w:val="0"/>
        <w:ind w:firstLine="709"/>
        <w:outlineLvl w:val="2"/>
        <w:rPr>
          <w:rFonts w:ascii="Times New Roman" w:hAnsi="Times New Roman"/>
          <w:sz w:val="24"/>
          <w:szCs w:val="24"/>
        </w:rPr>
      </w:pPr>
      <w:r w:rsidRPr="007330D2">
        <w:rPr>
          <w:rFonts w:ascii="Times New Roman" w:hAnsi="Times New Roman"/>
          <w:sz w:val="24"/>
          <w:szCs w:val="24"/>
        </w:rPr>
        <w:t>выписка из Единого государственного реестра юридических лиц, выданная не ранее чем за три месяца до дня подачи Заявления;</w:t>
      </w:r>
    </w:p>
    <w:p w:rsidR="00595477" w:rsidRPr="007330D2" w:rsidRDefault="00595477" w:rsidP="00595477">
      <w:pPr>
        <w:autoSpaceDE w:val="0"/>
        <w:autoSpaceDN w:val="0"/>
        <w:adjustRightInd w:val="0"/>
        <w:ind w:firstLine="709"/>
        <w:outlineLvl w:val="2"/>
        <w:rPr>
          <w:rFonts w:ascii="Times New Roman" w:hAnsi="Times New Roman"/>
          <w:sz w:val="24"/>
          <w:szCs w:val="24"/>
        </w:rPr>
      </w:pPr>
      <w:r w:rsidRPr="007330D2">
        <w:rPr>
          <w:rFonts w:ascii="Times New Roman" w:hAnsi="Times New Roman"/>
          <w:sz w:val="24"/>
          <w:szCs w:val="24"/>
        </w:rPr>
        <w:t>кадастровый паспорт.</w:t>
      </w:r>
    </w:p>
    <w:p w:rsidR="00595477" w:rsidRPr="007330D2" w:rsidRDefault="00595477" w:rsidP="00595477">
      <w:pPr>
        <w:autoSpaceDE w:val="0"/>
        <w:autoSpaceDN w:val="0"/>
        <w:adjustRightInd w:val="0"/>
        <w:ind w:firstLine="709"/>
        <w:outlineLvl w:val="2"/>
        <w:rPr>
          <w:rFonts w:ascii="Times New Roman" w:hAnsi="Times New Roman"/>
          <w:sz w:val="24"/>
          <w:szCs w:val="24"/>
        </w:rPr>
      </w:pPr>
      <w:r w:rsidRPr="007330D2">
        <w:rPr>
          <w:rFonts w:ascii="Times New Roman" w:hAnsi="Times New Roman"/>
          <w:sz w:val="24"/>
          <w:szCs w:val="24"/>
        </w:rPr>
        <w:t>34. Уполномоченный орган при предоставлении муниципальной услуги не вправе требовать от заявителей:</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ind w:firstLine="0"/>
        <w:jc w:val="center"/>
        <w:rPr>
          <w:rFonts w:ascii="Times New Roman" w:hAnsi="Times New Roman"/>
          <w:sz w:val="24"/>
          <w:szCs w:val="24"/>
        </w:rPr>
      </w:pPr>
      <w:bookmarkStart w:id="14" w:name="Par239"/>
      <w:bookmarkEnd w:id="14"/>
      <w:r w:rsidRPr="007330D2">
        <w:rPr>
          <w:rFonts w:ascii="Times New Roman" w:hAnsi="Times New Roman"/>
          <w:sz w:val="24"/>
          <w:szCs w:val="24"/>
        </w:rPr>
        <w:t>Глава 11. ПЕРЕЧЕНЬ ОСНОВАНИЙ ДЛЯ ОТКАЗА В ПРИЕМЕ ДОКУМЕНТОВ, НЕОБХОДИМЫХ ДЛЯ ПРЕДОСТАВЛЕНИЯ МУНИЦИПАЛЬНОЙ УСЛУГИ</w:t>
      </w:r>
    </w:p>
    <w:p w:rsidR="00595477" w:rsidRPr="007330D2" w:rsidRDefault="00595477" w:rsidP="00595477">
      <w:pPr>
        <w:ind w:firstLine="0"/>
        <w:jc w:val="center"/>
        <w:rPr>
          <w:rFonts w:ascii="Times New Roman" w:hAnsi="Times New Roman"/>
          <w:sz w:val="24"/>
          <w:szCs w:val="24"/>
        </w:rPr>
      </w:pPr>
    </w:p>
    <w:p w:rsidR="00595477" w:rsidRPr="007330D2" w:rsidRDefault="00595477" w:rsidP="00595477">
      <w:pPr>
        <w:autoSpaceDE w:val="0"/>
        <w:autoSpaceDN w:val="0"/>
        <w:adjustRightInd w:val="0"/>
        <w:ind w:firstLine="709"/>
        <w:outlineLvl w:val="2"/>
        <w:rPr>
          <w:rFonts w:ascii="Times New Roman" w:hAnsi="Times New Roman"/>
          <w:sz w:val="24"/>
          <w:szCs w:val="24"/>
        </w:rPr>
      </w:pPr>
      <w:r w:rsidRPr="007330D2">
        <w:rPr>
          <w:rFonts w:ascii="Times New Roman" w:hAnsi="Times New Roman"/>
          <w:color w:val="000000"/>
          <w:sz w:val="24"/>
          <w:szCs w:val="24"/>
        </w:rPr>
        <w:t xml:space="preserve">35. </w:t>
      </w:r>
      <w:r w:rsidRPr="007330D2">
        <w:rPr>
          <w:rFonts w:ascii="Times New Roman" w:hAnsi="Times New Roman"/>
          <w:sz w:val="24"/>
          <w:szCs w:val="24"/>
        </w:rPr>
        <w:t>Основаниями для отказа в приеме документов являются:</w:t>
      </w:r>
    </w:p>
    <w:p w:rsidR="00595477" w:rsidRPr="007330D2" w:rsidRDefault="00595477" w:rsidP="00595477">
      <w:pPr>
        <w:widowControl w:val="0"/>
        <w:numPr>
          <w:ilvl w:val="0"/>
          <w:numId w:val="1"/>
        </w:numPr>
        <w:autoSpaceDE w:val="0"/>
        <w:autoSpaceDN w:val="0"/>
        <w:adjustRightInd w:val="0"/>
        <w:ind w:left="0" w:firstLine="708"/>
        <w:outlineLvl w:val="0"/>
        <w:rPr>
          <w:rFonts w:ascii="Times New Roman" w:hAnsi="Times New Roman"/>
          <w:sz w:val="24"/>
          <w:szCs w:val="24"/>
        </w:rPr>
      </w:pPr>
      <w:r w:rsidRPr="007330D2">
        <w:rPr>
          <w:rFonts w:ascii="Times New Roman" w:hAnsi="Times New Roman"/>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595477" w:rsidRPr="007330D2" w:rsidRDefault="00595477" w:rsidP="00595477">
      <w:pPr>
        <w:widowControl w:val="0"/>
        <w:autoSpaceDE w:val="0"/>
        <w:autoSpaceDN w:val="0"/>
        <w:adjustRightInd w:val="0"/>
        <w:outlineLvl w:val="0"/>
        <w:rPr>
          <w:rFonts w:ascii="Times New Roman" w:hAnsi="Times New Roman"/>
          <w:sz w:val="24"/>
          <w:szCs w:val="24"/>
        </w:rPr>
      </w:pPr>
      <w:bookmarkStart w:id="15" w:name="sub_411"/>
      <w:r w:rsidRPr="007330D2">
        <w:rPr>
          <w:rFonts w:ascii="Times New Roman" w:hAnsi="Times New Roman"/>
          <w:sz w:val="24"/>
          <w:szCs w:val="24"/>
        </w:rPr>
        <w:t xml:space="preserve">2) несоответствие документов требованиям, указанным в </w:t>
      </w:r>
      <w:hyperlink r:id="rId19" w:anchor="sub_29038" w:history="1">
        <w:r w:rsidRPr="007330D2">
          <w:rPr>
            <w:rStyle w:val="a3"/>
            <w:rFonts w:ascii="Times New Roman" w:hAnsi="Times New Roman"/>
            <w:color w:val="auto"/>
            <w:sz w:val="24"/>
            <w:szCs w:val="24"/>
            <w:u w:val="none"/>
          </w:rPr>
          <w:t xml:space="preserve">пункте </w:t>
        </w:r>
      </w:hyperlink>
      <w:r w:rsidRPr="007330D2">
        <w:rPr>
          <w:rFonts w:ascii="Times New Roman" w:hAnsi="Times New Roman"/>
          <w:sz w:val="24"/>
          <w:szCs w:val="24"/>
        </w:rPr>
        <w:t>32 настоящего административного регламента;</w:t>
      </w:r>
    </w:p>
    <w:bookmarkEnd w:id="15"/>
    <w:p w:rsidR="00595477" w:rsidRPr="007330D2" w:rsidRDefault="00595477" w:rsidP="00595477">
      <w:pPr>
        <w:widowControl w:val="0"/>
        <w:autoSpaceDE w:val="0"/>
        <w:autoSpaceDN w:val="0"/>
        <w:adjustRightInd w:val="0"/>
        <w:ind w:firstLine="708"/>
        <w:rPr>
          <w:rFonts w:ascii="Times New Roman" w:hAnsi="Times New Roman"/>
          <w:sz w:val="24"/>
          <w:szCs w:val="24"/>
        </w:rPr>
      </w:pPr>
      <w:r w:rsidRPr="007330D2">
        <w:rPr>
          <w:rFonts w:ascii="Times New Roman" w:hAnsi="Times New Roman"/>
          <w:sz w:val="24"/>
          <w:szCs w:val="24"/>
        </w:rPr>
        <w:t>3) 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595477" w:rsidRPr="007330D2" w:rsidRDefault="00595477" w:rsidP="00595477">
      <w:pPr>
        <w:autoSpaceDE w:val="0"/>
        <w:autoSpaceDN w:val="0"/>
        <w:adjustRightInd w:val="0"/>
        <w:outlineLvl w:val="2"/>
        <w:rPr>
          <w:rFonts w:ascii="Times New Roman" w:hAnsi="Times New Roman"/>
          <w:sz w:val="24"/>
          <w:szCs w:val="24"/>
        </w:rPr>
      </w:pPr>
      <w:r w:rsidRPr="007330D2">
        <w:rPr>
          <w:rFonts w:ascii="Times New Roman" w:hAnsi="Times New Roman"/>
          <w:sz w:val="24"/>
          <w:szCs w:val="24"/>
        </w:rPr>
        <w:t xml:space="preserve">4) текст заявления не поддается прочтению (ответ на заявление </w:t>
      </w:r>
      <w:r w:rsidRPr="007330D2">
        <w:rPr>
          <w:rFonts w:ascii="Times New Roman" w:hAnsi="Times New Roman"/>
          <w:sz w:val="24"/>
          <w:szCs w:val="24"/>
        </w:rPr>
        <w:br/>
        <w:t>не дается и оно не подлежит направлению на рассмотрение должностному лицу в соответствии с его компетенцией, о чем в течение 5 рабочих дней со дня регистрации заявления сообщается гражданину, направившему заявление, если его фамилия и почтовый адрес поддаются прочтению);</w:t>
      </w:r>
    </w:p>
    <w:p w:rsidR="00595477" w:rsidRPr="007330D2" w:rsidRDefault="00595477" w:rsidP="00595477">
      <w:pPr>
        <w:ind w:firstLine="698"/>
        <w:rPr>
          <w:rFonts w:ascii="Times New Roman" w:hAnsi="Times New Roman"/>
          <w:sz w:val="24"/>
          <w:szCs w:val="24"/>
        </w:rPr>
      </w:pPr>
      <w:r w:rsidRPr="007330D2">
        <w:rPr>
          <w:rFonts w:ascii="Times New Roman" w:hAnsi="Times New Roman"/>
          <w:sz w:val="24"/>
          <w:szCs w:val="24"/>
        </w:rPr>
        <w:t xml:space="preserve">36. </w:t>
      </w:r>
      <w:bookmarkStart w:id="16" w:name="sub_39153"/>
      <w:r w:rsidRPr="007330D2">
        <w:rPr>
          <w:rFonts w:ascii="Times New Roman" w:hAnsi="Times New Roman"/>
          <w:sz w:val="24"/>
          <w:szCs w:val="24"/>
        </w:rPr>
        <w:t>В течение 10 календарных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32 настоящего Административного регламента, подано в иной уполномоченный орган или к заявлению не приложены документы, предусмотренные пунктом 31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bookmarkEnd w:id="16"/>
    <w:p w:rsidR="00595477" w:rsidRPr="007330D2" w:rsidRDefault="00595477" w:rsidP="00595477">
      <w:pPr>
        <w:rPr>
          <w:rFonts w:ascii="Times New Roman" w:hAnsi="Times New Roman"/>
          <w:sz w:val="24"/>
          <w:szCs w:val="24"/>
        </w:rPr>
      </w:pPr>
      <w:r w:rsidRPr="007330D2">
        <w:rPr>
          <w:rFonts w:ascii="Times New Roman" w:hAnsi="Times New Roman"/>
          <w:sz w:val="24"/>
          <w:szCs w:val="24"/>
        </w:rPr>
        <w:t>37. Отказ в приеме заявления и документов не препятствует повторному обращению заявителя в порядке, установленном пунктом 76 настоящего административного регламента.</w:t>
      </w:r>
    </w:p>
    <w:p w:rsidR="00595477" w:rsidRPr="007330D2" w:rsidRDefault="00595477" w:rsidP="00595477">
      <w:pPr>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17" w:name="Par251"/>
      <w:bookmarkEnd w:id="17"/>
      <w:r w:rsidRPr="007330D2">
        <w:rPr>
          <w:rFonts w:ascii="Times New Roman" w:hAnsi="Times New Roman"/>
          <w:sz w:val="24"/>
          <w:szCs w:val="24"/>
        </w:rPr>
        <w:t>Глава 12. ПЕРЕЧЕНЬ ОСНОВАНИЙ ДЛЯ ПРИОСТАНОВЛЕНИЯ</w:t>
      </w:r>
    </w:p>
    <w:p w:rsidR="00595477" w:rsidRPr="007330D2" w:rsidRDefault="00595477" w:rsidP="00595477">
      <w:pPr>
        <w:widowControl w:val="0"/>
        <w:autoSpaceDE w:val="0"/>
        <w:autoSpaceDN w:val="0"/>
        <w:adjustRightInd w:val="0"/>
        <w:jc w:val="center"/>
        <w:rPr>
          <w:rFonts w:ascii="Times New Roman" w:hAnsi="Times New Roman"/>
          <w:sz w:val="24"/>
          <w:szCs w:val="24"/>
        </w:rPr>
      </w:pPr>
      <w:r w:rsidRPr="007330D2">
        <w:rPr>
          <w:rFonts w:ascii="Times New Roman" w:hAnsi="Times New Roman"/>
          <w:sz w:val="24"/>
          <w:szCs w:val="24"/>
        </w:rPr>
        <w:t>ИЛИ ОТКАЗА В ПРЕДОСТАВЛЕНИИ МУНИЦИПАЛЬНОЙ УСЛУГИ</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ind w:firstLine="698"/>
        <w:rPr>
          <w:rFonts w:ascii="Times New Roman" w:hAnsi="Times New Roman"/>
          <w:sz w:val="24"/>
          <w:szCs w:val="24"/>
        </w:rPr>
      </w:pPr>
      <w:r w:rsidRPr="007330D2">
        <w:rPr>
          <w:rFonts w:ascii="Times New Roman" w:hAnsi="Times New Roman"/>
          <w:sz w:val="24"/>
          <w:szCs w:val="24"/>
        </w:rPr>
        <w:t xml:space="preserve">38.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w:t>
      </w:r>
      <w:r w:rsidRPr="007330D2">
        <w:rPr>
          <w:rFonts w:ascii="Times New Roman" w:hAnsi="Times New Roman"/>
          <w:sz w:val="24"/>
          <w:szCs w:val="24"/>
        </w:rPr>
        <w:lastRenderedPageBreak/>
        <w:t>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95477" w:rsidRPr="007330D2" w:rsidRDefault="00595477" w:rsidP="00595477">
      <w:pPr>
        <w:ind w:firstLine="698"/>
        <w:rPr>
          <w:rFonts w:ascii="Times New Roman" w:hAnsi="Times New Roman"/>
          <w:sz w:val="24"/>
          <w:szCs w:val="24"/>
        </w:rPr>
      </w:pPr>
      <w:r w:rsidRPr="007330D2">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95477" w:rsidRPr="007330D2" w:rsidRDefault="00595477" w:rsidP="00595477">
      <w:pPr>
        <w:ind w:firstLine="698"/>
        <w:rPr>
          <w:rFonts w:ascii="Times New Roman" w:hAnsi="Times New Roman"/>
          <w:sz w:val="24"/>
          <w:szCs w:val="24"/>
        </w:rPr>
      </w:pPr>
      <w:bookmarkStart w:id="18" w:name="sub_3915150"/>
      <w:r w:rsidRPr="007330D2">
        <w:rPr>
          <w:rFonts w:ascii="Times New Roman" w:hAnsi="Times New Roman"/>
          <w:sz w:val="24"/>
          <w:szCs w:val="24"/>
        </w:rPr>
        <w:t>Основанием для приостановления муниципальной услуги также является то, что если лицу,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bookmarkEnd w:id="18"/>
    <w:p w:rsidR="00595477" w:rsidRPr="007330D2" w:rsidRDefault="00595477" w:rsidP="00595477">
      <w:pPr>
        <w:widowControl w:val="0"/>
        <w:rPr>
          <w:rFonts w:ascii="Times New Roman" w:hAnsi="Times New Roman"/>
          <w:sz w:val="24"/>
          <w:szCs w:val="24"/>
        </w:rPr>
      </w:pPr>
      <w:r w:rsidRPr="007330D2">
        <w:rPr>
          <w:rFonts w:ascii="Times New Roman" w:hAnsi="Times New Roman"/>
          <w:sz w:val="24"/>
          <w:szCs w:val="24"/>
        </w:rPr>
        <w:t>39. Решение об отказе в предоставлении муниципальной услуги принимается уполномоченным органом при наличии хотя бы одного из следующих оснований:</w:t>
      </w:r>
    </w:p>
    <w:p w:rsidR="00595477" w:rsidRPr="007330D2" w:rsidRDefault="00595477" w:rsidP="00595477">
      <w:pPr>
        <w:numPr>
          <w:ilvl w:val="0"/>
          <w:numId w:val="2"/>
        </w:numPr>
        <w:tabs>
          <w:tab w:val="left" w:pos="567"/>
        </w:tabs>
        <w:autoSpaceDE w:val="0"/>
        <w:autoSpaceDN w:val="0"/>
        <w:adjustRightInd w:val="0"/>
        <w:ind w:left="0" w:firstLine="709"/>
        <w:rPr>
          <w:rFonts w:ascii="Times New Roman" w:hAnsi="Times New Roman"/>
          <w:sz w:val="24"/>
          <w:szCs w:val="24"/>
        </w:rPr>
      </w:pPr>
      <w:r w:rsidRPr="007330D2">
        <w:rPr>
          <w:rFonts w:ascii="Times New Roman" w:hAnsi="Times New Roman"/>
          <w:sz w:val="24"/>
          <w:szCs w:val="24"/>
        </w:rPr>
        <w:t>отсутствие государственной регистрации права собственности Иркутской области на земельный участок, из которого предстоит образовать земельный участок необходимой для заявителя площади;</w:t>
      </w:r>
    </w:p>
    <w:p w:rsidR="00595477" w:rsidRPr="007330D2" w:rsidRDefault="00595477" w:rsidP="00595477">
      <w:pPr>
        <w:ind w:firstLine="698"/>
        <w:rPr>
          <w:rFonts w:ascii="Times New Roman" w:hAnsi="Times New Roman"/>
          <w:sz w:val="24"/>
          <w:szCs w:val="24"/>
        </w:rPr>
      </w:pPr>
      <w:r w:rsidRPr="007330D2">
        <w:rPr>
          <w:rFonts w:ascii="Times New Roman" w:hAnsi="Times New Roman"/>
          <w:sz w:val="24"/>
          <w:szCs w:val="24"/>
        </w:rPr>
        <w:t xml:space="preserve">2) схема расположения земельного участка, приложенная к заявлению </w:t>
      </w:r>
      <w:r w:rsidRPr="007330D2">
        <w:rPr>
          <w:rFonts w:ascii="Times New Roman" w:hAnsi="Times New Roman"/>
          <w:sz w:val="24"/>
          <w:szCs w:val="24"/>
        </w:rPr>
        <w:br/>
        <w:t xml:space="preserve">о предварительном согласовании предоставления земельного участка, не может быть утверждена по следующим основаниям: </w:t>
      </w:r>
    </w:p>
    <w:p w:rsidR="00595477" w:rsidRPr="007330D2" w:rsidRDefault="00595477" w:rsidP="00595477">
      <w:pPr>
        <w:ind w:firstLine="698"/>
        <w:rPr>
          <w:rFonts w:ascii="Times New Roman" w:hAnsi="Times New Roman"/>
          <w:sz w:val="24"/>
          <w:szCs w:val="24"/>
        </w:rPr>
      </w:pPr>
      <w:bookmarkStart w:id="19" w:name="sub_111110161"/>
      <w:r w:rsidRPr="007330D2">
        <w:rPr>
          <w:rFonts w:ascii="Times New Roman" w:hAnsi="Times New Roman"/>
          <w:sz w:val="24"/>
          <w:szCs w:val="24"/>
        </w:rPr>
        <w:t>а) несоответствие схемы расположения земельного участка ее</w:t>
      </w:r>
      <w:r w:rsidR="009455ED">
        <w:rPr>
          <w:rFonts w:ascii="Times New Roman" w:hAnsi="Times New Roman"/>
          <w:sz w:val="24"/>
          <w:szCs w:val="24"/>
        </w:rPr>
        <w:t xml:space="preserve"> форме, формату или требованиям к ее подготовке, которые установлены </w:t>
      </w:r>
      <w:r w:rsidRPr="007330D2">
        <w:rPr>
          <w:rFonts w:ascii="Times New Roman" w:hAnsi="Times New Roman"/>
          <w:sz w:val="24"/>
          <w:szCs w:val="24"/>
        </w:rPr>
        <w:t>в соответствии с пунктом 12 статьи 11.10 Земельного кодекса Российской Федерации;</w:t>
      </w:r>
    </w:p>
    <w:p w:rsidR="00595477" w:rsidRPr="007330D2" w:rsidRDefault="00595477" w:rsidP="00595477">
      <w:pPr>
        <w:ind w:firstLine="698"/>
        <w:rPr>
          <w:rFonts w:ascii="Times New Roman" w:hAnsi="Times New Roman"/>
          <w:sz w:val="24"/>
          <w:szCs w:val="24"/>
        </w:rPr>
      </w:pPr>
      <w:bookmarkStart w:id="20" w:name="sub_111110162"/>
      <w:bookmarkEnd w:id="19"/>
      <w:r w:rsidRPr="007330D2">
        <w:rPr>
          <w:rFonts w:ascii="Times New Roman" w:hAnsi="Times New Roman"/>
          <w:sz w:val="24"/>
          <w:szCs w:val="24"/>
        </w:rPr>
        <w:t xml:space="preserve">б) полное или частичное совпадение местоположения земельного участка, образование которого предусмотрено схемой его расположения, </w:t>
      </w:r>
      <w:r w:rsidRPr="007330D2">
        <w:rPr>
          <w:rFonts w:ascii="Times New Roman" w:hAnsi="Times New Roman"/>
          <w:sz w:val="24"/>
          <w:szCs w:val="24"/>
        </w:rPr>
        <w:br/>
        <w:t>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5477" w:rsidRPr="007330D2" w:rsidRDefault="00595477" w:rsidP="00595477">
      <w:pPr>
        <w:ind w:firstLine="698"/>
        <w:rPr>
          <w:rFonts w:ascii="Times New Roman" w:hAnsi="Times New Roman"/>
          <w:sz w:val="24"/>
          <w:szCs w:val="24"/>
        </w:rPr>
      </w:pPr>
      <w:bookmarkStart w:id="21" w:name="sub_111110163"/>
      <w:bookmarkEnd w:id="20"/>
      <w:r w:rsidRPr="007330D2">
        <w:rPr>
          <w:rFonts w:ascii="Times New Roman" w:hAnsi="Times New Roman"/>
          <w:sz w:val="24"/>
          <w:szCs w:val="24"/>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95477" w:rsidRPr="007330D2" w:rsidRDefault="00595477" w:rsidP="00595477">
      <w:pPr>
        <w:ind w:firstLine="698"/>
        <w:rPr>
          <w:rFonts w:ascii="Times New Roman" w:hAnsi="Times New Roman"/>
          <w:sz w:val="24"/>
          <w:szCs w:val="24"/>
        </w:rPr>
      </w:pPr>
      <w:bookmarkStart w:id="22" w:name="sub_111110164"/>
      <w:bookmarkEnd w:id="21"/>
      <w:r w:rsidRPr="007330D2">
        <w:rPr>
          <w:rFonts w:ascii="Times New Roman" w:hAnsi="Times New Roman"/>
          <w:sz w:val="24"/>
          <w:szCs w:val="24"/>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5477" w:rsidRPr="007330D2" w:rsidRDefault="00595477" w:rsidP="00595477">
      <w:pPr>
        <w:ind w:firstLine="698"/>
        <w:rPr>
          <w:rFonts w:ascii="Times New Roman" w:hAnsi="Times New Roman"/>
          <w:sz w:val="24"/>
          <w:szCs w:val="24"/>
        </w:rPr>
      </w:pPr>
      <w:bookmarkStart w:id="23" w:name="sub_111110165"/>
      <w:bookmarkEnd w:id="22"/>
      <w:r w:rsidRPr="007330D2">
        <w:rPr>
          <w:rFonts w:ascii="Times New Roman" w:hAnsi="Times New Roman"/>
          <w:sz w:val="24"/>
          <w:szCs w:val="24"/>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End w:id="23"/>
    </w:p>
    <w:p w:rsidR="00595477" w:rsidRPr="007330D2" w:rsidRDefault="00595477" w:rsidP="00595477">
      <w:pPr>
        <w:widowControl w:val="0"/>
        <w:rPr>
          <w:rFonts w:ascii="Times New Roman" w:hAnsi="Times New Roman"/>
          <w:sz w:val="24"/>
          <w:szCs w:val="24"/>
        </w:rPr>
      </w:pPr>
      <w:bookmarkStart w:id="24" w:name="sub_391582"/>
      <w:bookmarkStart w:id="25" w:name="sub_391611"/>
      <w:r w:rsidRPr="007330D2">
        <w:rPr>
          <w:rFonts w:ascii="Times New Roman" w:hAnsi="Times New Roman"/>
          <w:sz w:val="24"/>
          <w:szCs w:val="24"/>
        </w:rPr>
        <w:t xml:space="preserve">3) земельный участок, который предстоит образовать, не может быть предоставлен заявителю по следующим основаниям: </w:t>
      </w:r>
    </w:p>
    <w:p w:rsidR="00595477" w:rsidRPr="007330D2" w:rsidRDefault="00595477" w:rsidP="00595477">
      <w:pPr>
        <w:ind w:firstLine="698"/>
        <w:rPr>
          <w:rFonts w:ascii="Times New Roman" w:hAnsi="Times New Roman"/>
          <w:sz w:val="24"/>
          <w:szCs w:val="24"/>
        </w:rPr>
      </w:pPr>
      <w:r w:rsidRPr="007330D2">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5477" w:rsidRPr="007330D2" w:rsidRDefault="00595477" w:rsidP="00595477">
      <w:pPr>
        <w:ind w:firstLine="698"/>
        <w:rPr>
          <w:rFonts w:ascii="Times New Roman" w:hAnsi="Times New Roman"/>
          <w:sz w:val="24"/>
          <w:szCs w:val="24"/>
        </w:rPr>
      </w:pPr>
      <w:bookmarkStart w:id="26" w:name="sub_391612"/>
      <w:r w:rsidRPr="007330D2">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95477" w:rsidRPr="007330D2" w:rsidRDefault="00595477" w:rsidP="00595477">
      <w:pPr>
        <w:ind w:firstLine="698"/>
        <w:rPr>
          <w:rFonts w:ascii="Times New Roman" w:hAnsi="Times New Roman"/>
          <w:sz w:val="24"/>
          <w:szCs w:val="24"/>
        </w:rPr>
      </w:pPr>
      <w:bookmarkStart w:id="27" w:name="sub_391613"/>
      <w:bookmarkEnd w:id="26"/>
      <w:r w:rsidRPr="007330D2">
        <w:rPr>
          <w:rFonts w:ascii="Times New Roman" w:hAnsi="Times New Roman"/>
          <w:sz w:val="24"/>
          <w:szCs w:val="24"/>
        </w:rPr>
        <w:lastRenderedPageBreak/>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95477" w:rsidRPr="007330D2" w:rsidRDefault="00595477" w:rsidP="00595477">
      <w:pPr>
        <w:ind w:firstLine="698"/>
        <w:rPr>
          <w:rFonts w:ascii="Times New Roman" w:hAnsi="Times New Roman"/>
          <w:sz w:val="24"/>
          <w:szCs w:val="24"/>
        </w:rPr>
      </w:pPr>
      <w:bookmarkStart w:id="28" w:name="sub_391614"/>
      <w:bookmarkEnd w:id="27"/>
      <w:r w:rsidRPr="007330D2">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95477" w:rsidRPr="007330D2" w:rsidRDefault="00595477" w:rsidP="00595477">
      <w:pPr>
        <w:ind w:firstLine="698"/>
        <w:rPr>
          <w:rFonts w:ascii="Times New Roman" w:hAnsi="Times New Roman"/>
          <w:sz w:val="24"/>
          <w:szCs w:val="24"/>
        </w:rPr>
      </w:pPr>
      <w:bookmarkStart w:id="29" w:name="sub_391615"/>
      <w:bookmarkEnd w:id="28"/>
      <w:r w:rsidRPr="007330D2">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5477" w:rsidRPr="007330D2" w:rsidRDefault="00595477" w:rsidP="00595477">
      <w:pPr>
        <w:ind w:firstLine="698"/>
        <w:rPr>
          <w:rFonts w:ascii="Times New Roman" w:hAnsi="Times New Roman"/>
          <w:sz w:val="24"/>
          <w:szCs w:val="24"/>
        </w:rPr>
      </w:pPr>
      <w:bookmarkStart w:id="30" w:name="sub_391616"/>
      <w:bookmarkEnd w:id="29"/>
      <w:r w:rsidRPr="007330D2">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5477" w:rsidRPr="007330D2" w:rsidRDefault="00595477" w:rsidP="00595477">
      <w:pPr>
        <w:ind w:firstLine="698"/>
        <w:rPr>
          <w:rFonts w:ascii="Times New Roman" w:hAnsi="Times New Roman"/>
          <w:sz w:val="24"/>
          <w:szCs w:val="24"/>
        </w:rPr>
      </w:pPr>
      <w:bookmarkStart w:id="31" w:name="sub_391617"/>
      <w:bookmarkEnd w:id="30"/>
      <w:r w:rsidRPr="007330D2">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95477" w:rsidRPr="007330D2" w:rsidRDefault="00595477" w:rsidP="00595477">
      <w:pPr>
        <w:ind w:firstLine="698"/>
        <w:rPr>
          <w:rFonts w:ascii="Times New Roman" w:hAnsi="Times New Roman"/>
          <w:sz w:val="24"/>
          <w:szCs w:val="24"/>
        </w:rPr>
      </w:pPr>
      <w:bookmarkStart w:id="32" w:name="sub_391618"/>
      <w:bookmarkEnd w:id="31"/>
      <w:r w:rsidRPr="007330D2">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95477" w:rsidRPr="007330D2" w:rsidRDefault="00595477" w:rsidP="00595477">
      <w:pPr>
        <w:ind w:firstLine="698"/>
        <w:rPr>
          <w:rFonts w:ascii="Times New Roman" w:hAnsi="Times New Roman"/>
          <w:sz w:val="24"/>
          <w:szCs w:val="24"/>
        </w:rPr>
      </w:pPr>
      <w:bookmarkStart w:id="33" w:name="sub_391619"/>
      <w:bookmarkEnd w:id="32"/>
      <w:r w:rsidRPr="007330D2">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5477" w:rsidRPr="007330D2" w:rsidRDefault="00595477" w:rsidP="00595477">
      <w:pPr>
        <w:ind w:firstLine="698"/>
        <w:rPr>
          <w:rFonts w:ascii="Times New Roman" w:hAnsi="Times New Roman"/>
          <w:sz w:val="24"/>
          <w:szCs w:val="24"/>
        </w:rPr>
      </w:pPr>
      <w:bookmarkStart w:id="34" w:name="sub_3916110"/>
      <w:bookmarkEnd w:id="33"/>
      <w:r w:rsidRPr="007330D2">
        <w:rPr>
          <w:rFonts w:ascii="Times New Roman" w:hAnsi="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w:t>
      </w:r>
      <w:r w:rsidRPr="007330D2">
        <w:rPr>
          <w:rFonts w:ascii="Times New Roman" w:hAnsi="Times New Roman"/>
          <w:sz w:val="24"/>
          <w:szCs w:val="24"/>
        </w:rP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5477" w:rsidRPr="007330D2" w:rsidRDefault="00595477" w:rsidP="00595477">
      <w:pPr>
        <w:ind w:firstLine="698"/>
        <w:rPr>
          <w:rFonts w:ascii="Times New Roman" w:hAnsi="Times New Roman"/>
          <w:sz w:val="24"/>
          <w:szCs w:val="24"/>
        </w:rPr>
      </w:pPr>
      <w:bookmarkStart w:id="35" w:name="sub_3916111"/>
      <w:bookmarkEnd w:id="34"/>
      <w:r w:rsidRPr="007330D2">
        <w:rPr>
          <w:rFonts w:ascii="Times New Roman" w:hAnsi="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95477" w:rsidRPr="007330D2" w:rsidRDefault="00595477" w:rsidP="00595477">
      <w:pPr>
        <w:ind w:firstLine="698"/>
        <w:rPr>
          <w:rFonts w:ascii="Times New Roman" w:hAnsi="Times New Roman"/>
          <w:sz w:val="24"/>
          <w:szCs w:val="24"/>
        </w:rPr>
      </w:pPr>
      <w:bookmarkStart w:id="36" w:name="sub_3916112"/>
      <w:bookmarkEnd w:id="35"/>
      <w:r w:rsidRPr="007330D2">
        <w:rPr>
          <w:rFonts w:ascii="Times New Roman" w:hAnsi="Times New Roman"/>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w:t>
      </w:r>
      <w:r w:rsidR="009455ED">
        <w:rPr>
          <w:rFonts w:ascii="Times New Roman" w:hAnsi="Times New Roman"/>
          <w:sz w:val="24"/>
          <w:szCs w:val="24"/>
        </w:rPr>
        <w:t xml:space="preserve">ного кодекса Российской Федерации заявление </w:t>
      </w:r>
      <w:r w:rsidRPr="007330D2">
        <w:rPr>
          <w:rFonts w:ascii="Times New Roman" w:hAnsi="Times New Roman"/>
          <w:sz w:val="24"/>
          <w:szCs w:val="24"/>
        </w:rPr>
        <w:t>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95477" w:rsidRPr="007330D2" w:rsidRDefault="00595477" w:rsidP="00595477">
      <w:pPr>
        <w:ind w:firstLine="698"/>
        <w:rPr>
          <w:rFonts w:ascii="Times New Roman" w:hAnsi="Times New Roman"/>
          <w:sz w:val="24"/>
          <w:szCs w:val="24"/>
        </w:rPr>
      </w:pPr>
      <w:bookmarkStart w:id="37" w:name="sub_3916113"/>
      <w:bookmarkEnd w:id="36"/>
      <w:r w:rsidRPr="007330D2">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w:t>
      </w:r>
      <w:r w:rsidRPr="007330D2">
        <w:rPr>
          <w:rFonts w:ascii="Times New Roman" w:hAnsi="Times New Roman"/>
          <w:sz w:val="24"/>
          <w:szCs w:val="24"/>
        </w:rPr>
        <w:br/>
        <w:t>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95477" w:rsidRPr="007330D2" w:rsidRDefault="00595477" w:rsidP="00595477">
      <w:pPr>
        <w:ind w:firstLine="698"/>
        <w:rPr>
          <w:rFonts w:ascii="Times New Roman" w:hAnsi="Times New Roman"/>
          <w:sz w:val="24"/>
          <w:szCs w:val="24"/>
        </w:rPr>
      </w:pPr>
      <w:bookmarkStart w:id="38" w:name="sub_3916115"/>
      <w:bookmarkEnd w:id="37"/>
      <w:r w:rsidRPr="007330D2">
        <w:rPr>
          <w:rFonts w:ascii="Times New Roman" w:hAnsi="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95477" w:rsidRPr="007330D2" w:rsidRDefault="00595477" w:rsidP="00595477">
      <w:pPr>
        <w:ind w:firstLine="698"/>
        <w:rPr>
          <w:rFonts w:ascii="Times New Roman" w:hAnsi="Times New Roman"/>
          <w:sz w:val="24"/>
          <w:szCs w:val="24"/>
        </w:rPr>
      </w:pPr>
      <w:bookmarkStart w:id="39" w:name="sub_3916116"/>
      <w:bookmarkEnd w:id="38"/>
      <w:r w:rsidRPr="007330D2">
        <w:rPr>
          <w:rFonts w:ascii="Times New Roman" w:hAnsi="Times New Roman"/>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95477" w:rsidRPr="007330D2" w:rsidRDefault="00595477" w:rsidP="00595477">
      <w:pPr>
        <w:ind w:firstLine="698"/>
        <w:rPr>
          <w:rFonts w:ascii="Times New Roman" w:hAnsi="Times New Roman"/>
          <w:sz w:val="24"/>
          <w:szCs w:val="24"/>
        </w:rPr>
      </w:pPr>
      <w:bookmarkStart w:id="40" w:name="sub_3916117"/>
      <w:bookmarkEnd w:id="39"/>
      <w:r w:rsidRPr="007330D2">
        <w:rPr>
          <w:rFonts w:ascii="Times New Roman" w:hAnsi="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41" w:name="sub_3916118"/>
      <w:bookmarkEnd w:id="40"/>
    </w:p>
    <w:p w:rsidR="00595477" w:rsidRPr="007330D2" w:rsidRDefault="00595477" w:rsidP="00595477">
      <w:pPr>
        <w:ind w:firstLine="698"/>
        <w:rPr>
          <w:rFonts w:ascii="Times New Roman" w:hAnsi="Times New Roman"/>
          <w:sz w:val="24"/>
          <w:szCs w:val="24"/>
        </w:rPr>
      </w:pPr>
      <w:r w:rsidRPr="007330D2">
        <w:rPr>
          <w:rFonts w:ascii="Times New Roman" w:hAnsi="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5477" w:rsidRPr="007330D2" w:rsidRDefault="00595477" w:rsidP="00595477">
      <w:pPr>
        <w:ind w:firstLine="698"/>
        <w:rPr>
          <w:rFonts w:ascii="Times New Roman" w:hAnsi="Times New Roman"/>
          <w:sz w:val="24"/>
          <w:szCs w:val="24"/>
        </w:rPr>
      </w:pPr>
      <w:bookmarkStart w:id="42" w:name="sub_3916119"/>
      <w:bookmarkEnd w:id="41"/>
      <w:r w:rsidRPr="007330D2">
        <w:rPr>
          <w:rFonts w:ascii="Times New Roman" w:hAnsi="Times New Roman"/>
          <w:sz w:val="24"/>
          <w:szCs w:val="24"/>
        </w:rPr>
        <w:t>предоставление земельного участка на заявленном виде прав не допускается;</w:t>
      </w:r>
    </w:p>
    <w:p w:rsidR="00595477" w:rsidRPr="007330D2" w:rsidRDefault="00595477" w:rsidP="00595477">
      <w:pPr>
        <w:ind w:firstLine="698"/>
        <w:rPr>
          <w:rFonts w:ascii="Times New Roman" w:hAnsi="Times New Roman"/>
          <w:sz w:val="24"/>
          <w:szCs w:val="24"/>
        </w:rPr>
      </w:pPr>
      <w:bookmarkStart w:id="43" w:name="sub_3916122"/>
      <w:bookmarkEnd w:id="42"/>
      <w:r w:rsidRPr="007330D2">
        <w:rPr>
          <w:rFonts w:ascii="Times New Roman" w:hAnsi="Times New Roman"/>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5477" w:rsidRPr="007330D2" w:rsidRDefault="00595477" w:rsidP="00595477">
      <w:pPr>
        <w:ind w:firstLine="698"/>
        <w:rPr>
          <w:rFonts w:ascii="Times New Roman" w:hAnsi="Times New Roman"/>
          <w:sz w:val="24"/>
          <w:szCs w:val="24"/>
        </w:rPr>
      </w:pPr>
      <w:bookmarkStart w:id="44" w:name="sub_3916123"/>
      <w:bookmarkEnd w:id="43"/>
      <w:r w:rsidRPr="007330D2">
        <w:rPr>
          <w:rFonts w:ascii="Times New Roman" w:hAnsi="Times New Roman"/>
          <w:sz w:val="24"/>
          <w:szCs w:val="24"/>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7330D2">
        <w:rPr>
          <w:rFonts w:ascii="Times New Roman" w:hAnsi="Times New Roman"/>
          <w:sz w:val="24"/>
          <w:szCs w:val="24"/>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End w:id="44"/>
    </w:p>
    <w:p w:rsidR="00595477" w:rsidRPr="007330D2" w:rsidRDefault="00595477" w:rsidP="00595477">
      <w:pPr>
        <w:widowControl w:val="0"/>
        <w:rPr>
          <w:rFonts w:ascii="Times New Roman" w:hAnsi="Times New Roman"/>
          <w:sz w:val="24"/>
          <w:szCs w:val="24"/>
        </w:rPr>
      </w:pPr>
      <w:bookmarkStart w:id="45" w:name="sub_391583"/>
      <w:bookmarkEnd w:id="24"/>
      <w:r w:rsidRPr="007330D2">
        <w:rPr>
          <w:rFonts w:ascii="Times New Roman" w:hAnsi="Times New Roman"/>
          <w:sz w:val="24"/>
          <w:szCs w:val="24"/>
        </w:rPr>
        <w:t>4)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bookmarkEnd w:id="45"/>
    </w:p>
    <w:bookmarkEnd w:id="25"/>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40. Отказ в предоставлении государственной услуги может быть обжалован в порядке, установленном законодательством.</w:t>
      </w:r>
    </w:p>
    <w:p w:rsidR="00595477" w:rsidRPr="007330D2" w:rsidRDefault="00595477" w:rsidP="00595477">
      <w:pPr>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46" w:name="Par261"/>
      <w:bookmarkEnd w:id="46"/>
      <w:r w:rsidRPr="007330D2">
        <w:rPr>
          <w:rFonts w:ascii="Times New Roman" w:hAnsi="Times New Roman"/>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widowControl w:val="0"/>
        <w:autoSpaceDE w:val="0"/>
        <w:autoSpaceDN w:val="0"/>
        <w:adjustRightInd w:val="0"/>
        <w:ind w:firstLine="709"/>
        <w:rPr>
          <w:rFonts w:ascii="Times New Roman" w:hAnsi="Times New Roman"/>
          <w:color w:val="000000"/>
          <w:sz w:val="24"/>
          <w:szCs w:val="24"/>
        </w:rPr>
      </w:pPr>
      <w:r w:rsidRPr="007330D2">
        <w:rPr>
          <w:rFonts w:ascii="Times New Roman" w:hAnsi="Times New Roman"/>
          <w:sz w:val="24"/>
          <w:szCs w:val="24"/>
        </w:rPr>
        <w:t>41. </w:t>
      </w:r>
      <w:r w:rsidRPr="007330D2">
        <w:rPr>
          <w:rFonts w:ascii="Times New Roman" w:hAnsi="Times New Roman"/>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47" w:name="Par270"/>
      <w:bookmarkEnd w:id="47"/>
      <w:r w:rsidRPr="007330D2">
        <w:rPr>
          <w:rFonts w:ascii="Times New Roman" w:hAnsi="Times New Roman"/>
          <w:sz w:val="24"/>
          <w:szCs w:val="24"/>
        </w:rPr>
        <w:t>Глава 14. ПОРЯДОК, РАЗМЕР И ОСНОВАНИЯ ВЗИМАНИЯ ГОСУДАРСТВЕННОЙ ПОШЛИНЫ ИЛИ ИНОЙ ПЛАТЫ, ВЗИМАЕМОЙ ЗА ПРЕДОСТАВЛЕНИЕ МУНИЦИПАЛЬНОЙУСЛУГИ</w:t>
      </w:r>
    </w:p>
    <w:p w:rsidR="00595477" w:rsidRPr="007330D2" w:rsidRDefault="00595477" w:rsidP="00595477">
      <w:pPr>
        <w:widowControl w:val="0"/>
        <w:autoSpaceDE w:val="0"/>
        <w:autoSpaceDN w:val="0"/>
        <w:adjustRightInd w:val="0"/>
        <w:rPr>
          <w:rFonts w:ascii="Times New Roman" w:hAnsi="Times New Roman"/>
          <w:i/>
          <w:color w:val="FF0000"/>
          <w:sz w:val="24"/>
          <w:szCs w:val="24"/>
        </w:rPr>
      </w:pP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42.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595477" w:rsidRPr="007330D2" w:rsidRDefault="00595477" w:rsidP="00595477">
      <w:pPr>
        <w:autoSpaceDE w:val="0"/>
        <w:autoSpaceDN w:val="0"/>
        <w:adjustRightInd w:val="0"/>
        <w:ind w:firstLine="709"/>
        <w:rPr>
          <w:rFonts w:ascii="Times New Roman" w:hAnsi="Times New Roman"/>
          <w:iCs/>
          <w:sz w:val="24"/>
          <w:szCs w:val="24"/>
          <w:lang w:eastAsia="en-US"/>
        </w:rPr>
      </w:pPr>
      <w:r w:rsidRPr="007330D2">
        <w:rPr>
          <w:rFonts w:ascii="Times New Roman" w:hAnsi="Times New Roman"/>
          <w:sz w:val="24"/>
          <w:szCs w:val="24"/>
        </w:rPr>
        <w:t>43.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ind w:firstLine="0"/>
        <w:jc w:val="center"/>
        <w:rPr>
          <w:rFonts w:ascii="Times New Roman" w:hAnsi="Times New Roman"/>
          <w:sz w:val="24"/>
          <w:szCs w:val="24"/>
        </w:rPr>
      </w:pPr>
      <w:bookmarkStart w:id="48" w:name="Par277"/>
      <w:bookmarkEnd w:id="48"/>
      <w:r w:rsidRPr="007330D2">
        <w:rPr>
          <w:rFonts w:ascii="Times New Roman" w:hAnsi="Times New Roman"/>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5477" w:rsidRPr="007330D2" w:rsidRDefault="00595477" w:rsidP="00595477">
      <w:pPr>
        <w:rPr>
          <w:rFonts w:ascii="Times New Roman" w:hAnsi="Times New Roman"/>
          <w:sz w:val="24"/>
          <w:szCs w:val="24"/>
        </w:rPr>
      </w:pPr>
    </w:p>
    <w:p w:rsidR="00595477" w:rsidRPr="007330D2" w:rsidRDefault="00595477" w:rsidP="00595477">
      <w:pPr>
        <w:rPr>
          <w:rFonts w:ascii="Times New Roman" w:hAnsi="Times New Roman"/>
          <w:sz w:val="24"/>
          <w:szCs w:val="24"/>
        </w:rPr>
      </w:pPr>
      <w:r w:rsidRPr="007330D2">
        <w:rPr>
          <w:rFonts w:ascii="Times New Roman" w:hAnsi="Times New Roman"/>
          <w:sz w:val="24"/>
          <w:szCs w:val="24"/>
        </w:rPr>
        <w:t xml:space="preserve">44. Плата за </w:t>
      </w:r>
      <w:r w:rsidRPr="007330D2">
        <w:rPr>
          <w:rFonts w:ascii="Times New Roman" w:hAnsi="Times New Roman"/>
          <w:sz w:val="24"/>
          <w:szCs w:val="24"/>
          <w:lang w:eastAsia="en-US"/>
        </w:rPr>
        <w:t>услуги, которые являются необходимыми и обязательными для предоставления муниципальной услуги, отсутствует</w:t>
      </w:r>
      <w:r w:rsidRPr="007330D2">
        <w:rPr>
          <w:rFonts w:ascii="Times New Roman" w:hAnsi="Times New Roman"/>
          <w:sz w:val="24"/>
          <w:szCs w:val="24"/>
        </w:rPr>
        <w:t>.</w:t>
      </w:r>
    </w:p>
    <w:p w:rsidR="00595477" w:rsidRPr="007330D2" w:rsidRDefault="00595477" w:rsidP="00595477">
      <w:pPr>
        <w:rPr>
          <w:rFonts w:ascii="Times New Roman" w:hAnsi="Times New Roman"/>
          <w:sz w:val="24"/>
          <w:szCs w:val="24"/>
        </w:rPr>
      </w:pPr>
    </w:p>
    <w:p w:rsidR="00595477" w:rsidRPr="007330D2" w:rsidRDefault="00595477" w:rsidP="00595477">
      <w:pPr>
        <w:ind w:firstLine="0"/>
        <w:jc w:val="center"/>
        <w:rPr>
          <w:rFonts w:ascii="Times New Roman" w:hAnsi="Times New Roman"/>
          <w:sz w:val="24"/>
          <w:szCs w:val="24"/>
        </w:rPr>
      </w:pPr>
      <w:bookmarkStart w:id="49" w:name="Par285"/>
      <w:bookmarkEnd w:id="49"/>
      <w:r w:rsidRPr="007330D2">
        <w:rPr>
          <w:rFonts w:ascii="Times New Roman" w:hAnsi="Times New Roman"/>
          <w:sz w:val="24"/>
          <w:szCs w:val="24"/>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595477" w:rsidRPr="007330D2" w:rsidRDefault="00595477" w:rsidP="00595477">
      <w:pPr>
        <w:rPr>
          <w:rFonts w:ascii="Times New Roman" w:hAnsi="Times New Roman"/>
          <w:sz w:val="24"/>
          <w:szCs w:val="24"/>
        </w:rPr>
      </w:pPr>
    </w:p>
    <w:p w:rsidR="00595477" w:rsidRPr="007330D2" w:rsidRDefault="00595477" w:rsidP="00595477">
      <w:pPr>
        <w:rPr>
          <w:rFonts w:ascii="Times New Roman" w:hAnsi="Times New Roman"/>
          <w:sz w:val="24"/>
          <w:szCs w:val="24"/>
        </w:rPr>
      </w:pPr>
      <w:bookmarkStart w:id="50" w:name="Par289"/>
      <w:bookmarkEnd w:id="50"/>
      <w:r w:rsidRPr="007330D2">
        <w:rPr>
          <w:rFonts w:ascii="Times New Roman" w:hAnsi="Times New Roman"/>
          <w:sz w:val="24"/>
          <w:szCs w:val="24"/>
        </w:rPr>
        <w:t>45. Максимальное время ожидания в очереди при подаче заявления и документов не превышает 15 минут.</w:t>
      </w:r>
    </w:p>
    <w:p w:rsidR="00595477" w:rsidRPr="007330D2" w:rsidRDefault="00595477" w:rsidP="00595477">
      <w:pPr>
        <w:rPr>
          <w:rFonts w:ascii="Times New Roman" w:hAnsi="Times New Roman"/>
          <w:sz w:val="24"/>
          <w:szCs w:val="24"/>
        </w:rPr>
      </w:pPr>
      <w:r w:rsidRPr="007330D2">
        <w:rPr>
          <w:rFonts w:ascii="Times New Roman" w:hAnsi="Times New Roman"/>
          <w:sz w:val="24"/>
          <w:szCs w:val="24"/>
        </w:rPr>
        <w:t>46. Максимальное время ожидания в очереди при получении результата муниципальной услуги не превышает 15 минут.</w:t>
      </w:r>
    </w:p>
    <w:p w:rsidR="00595477" w:rsidRPr="007330D2" w:rsidRDefault="00595477" w:rsidP="00595477">
      <w:pPr>
        <w:rPr>
          <w:rFonts w:ascii="Times New Roman" w:hAnsi="Times New Roman"/>
          <w:sz w:val="24"/>
          <w:szCs w:val="24"/>
        </w:rPr>
      </w:pPr>
    </w:p>
    <w:p w:rsidR="00595477" w:rsidRPr="007330D2" w:rsidRDefault="00595477" w:rsidP="00595477">
      <w:pPr>
        <w:ind w:firstLine="0"/>
        <w:jc w:val="center"/>
        <w:rPr>
          <w:rFonts w:ascii="Times New Roman" w:hAnsi="Times New Roman"/>
          <w:sz w:val="24"/>
          <w:szCs w:val="24"/>
        </w:rPr>
      </w:pPr>
      <w:bookmarkStart w:id="51" w:name="Par293"/>
      <w:bookmarkEnd w:id="51"/>
      <w:r w:rsidRPr="007330D2">
        <w:rPr>
          <w:rFonts w:ascii="Times New Roman" w:hAnsi="Times New Roman"/>
          <w:sz w:val="24"/>
          <w:szCs w:val="24"/>
        </w:rPr>
        <w:t>Глава 17. СРОК И ПОРЯДОК РЕГИСТРАЦИИ ЗАЯВЛЕНИЯ</w:t>
      </w:r>
    </w:p>
    <w:p w:rsidR="00595477" w:rsidRPr="007330D2" w:rsidRDefault="00595477" w:rsidP="00595477">
      <w:pPr>
        <w:ind w:firstLine="0"/>
        <w:jc w:val="center"/>
        <w:rPr>
          <w:rFonts w:ascii="Times New Roman" w:hAnsi="Times New Roman"/>
          <w:sz w:val="24"/>
          <w:szCs w:val="24"/>
        </w:rPr>
      </w:pPr>
      <w:r w:rsidRPr="007330D2">
        <w:rPr>
          <w:rFonts w:ascii="Times New Roman" w:hAnsi="Times New Roman"/>
          <w:sz w:val="24"/>
          <w:szCs w:val="24"/>
        </w:rPr>
        <w:t>ЗАЯВИТЕЛЯ О ПРЕДОСТАВЛЕНИИ МУНИЦИПАЛЬНОЙ УСЛУГИ, В ТОМ ЧИСЛЕ В ЭЛЕКТРОННОЙ ФОРМЕ</w:t>
      </w:r>
    </w:p>
    <w:p w:rsidR="00595477" w:rsidRPr="007330D2" w:rsidRDefault="00595477" w:rsidP="00595477">
      <w:pPr>
        <w:ind w:firstLine="0"/>
        <w:jc w:val="center"/>
        <w:rPr>
          <w:rFonts w:ascii="Times New Roman" w:hAnsi="Times New Roman"/>
          <w:sz w:val="24"/>
          <w:szCs w:val="24"/>
        </w:rPr>
      </w:pPr>
    </w:p>
    <w:p w:rsidR="00595477" w:rsidRPr="007330D2" w:rsidRDefault="00595477" w:rsidP="00595477">
      <w:pPr>
        <w:rPr>
          <w:rFonts w:ascii="Times New Roman" w:hAnsi="Times New Roman"/>
          <w:sz w:val="24"/>
          <w:szCs w:val="24"/>
        </w:rPr>
      </w:pPr>
      <w:r w:rsidRPr="007330D2">
        <w:rPr>
          <w:rFonts w:ascii="Times New Roman" w:hAnsi="Times New Roman"/>
          <w:sz w:val="24"/>
          <w:szCs w:val="24"/>
        </w:rPr>
        <w:lastRenderedPageBreak/>
        <w:t>47.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595477" w:rsidRPr="007330D2" w:rsidRDefault="00595477" w:rsidP="00595477">
      <w:pPr>
        <w:rPr>
          <w:rFonts w:ascii="Times New Roman" w:hAnsi="Times New Roman"/>
          <w:sz w:val="24"/>
          <w:szCs w:val="24"/>
        </w:rPr>
      </w:pPr>
      <w:r w:rsidRPr="007330D2">
        <w:rPr>
          <w:rFonts w:ascii="Times New Roman" w:hAnsi="Times New Roman"/>
          <w:sz w:val="24"/>
          <w:szCs w:val="24"/>
        </w:rPr>
        <w:t>48. Максимальное время регистрации заявления о предоставлении муниципальной услуги составляет 10 минут.</w:t>
      </w:r>
    </w:p>
    <w:p w:rsidR="00595477" w:rsidRPr="007330D2" w:rsidRDefault="00595477" w:rsidP="00595477">
      <w:pPr>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52" w:name="Par300"/>
      <w:bookmarkEnd w:id="52"/>
      <w:r w:rsidRPr="007330D2">
        <w:rPr>
          <w:rFonts w:ascii="Times New Roman" w:hAnsi="Times New Roman"/>
          <w:sz w:val="24"/>
          <w:szCs w:val="24"/>
        </w:rPr>
        <w:t>Глава 18. ТРЕБОВАНИЯ К ПОМЕЩЕНИЯМ,</w:t>
      </w:r>
    </w:p>
    <w:p w:rsidR="00595477" w:rsidRPr="007330D2" w:rsidRDefault="00595477" w:rsidP="00595477">
      <w:pPr>
        <w:widowControl w:val="0"/>
        <w:autoSpaceDE w:val="0"/>
        <w:autoSpaceDN w:val="0"/>
        <w:adjustRightInd w:val="0"/>
        <w:jc w:val="center"/>
        <w:rPr>
          <w:rFonts w:ascii="Times New Roman" w:hAnsi="Times New Roman"/>
          <w:sz w:val="24"/>
          <w:szCs w:val="24"/>
        </w:rPr>
      </w:pPr>
      <w:r w:rsidRPr="007330D2">
        <w:rPr>
          <w:rFonts w:ascii="Times New Roman" w:hAnsi="Times New Roman"/>
          <w:sz w:val="24"/>
          <w:szCs w:val="24"/>
        </w:rPr>
        <w:t>В КОТОРЫХ ПРЕДОСТАВЛЯЕТСЯ МУНИЦИПАЛЬНАЯ УСЛУГА</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49.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50.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51.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52. Информационные таблички (вывески) размещаются рядом с входом, либо на двери входа так, чтобы они были хорошо видны заявителям.</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53. Прием заявлений и документов, необходимых для предоставления муниципальной услуги, осуществляется в кабинетах уполномоченного органа.</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54.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55.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56.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rPr>
        <w:t>58.  Места для заполнения документов оборудуются информационными стендами, стульями и столами для возможности оформления документов.</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59.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53" w:name="Par313"/>
      <w:bookmarkEnd w:id="53"/>
      <w:r w:rsidRPr="007330D2">
        <w:rPr>
          <w:rFonts w:ascii="Times New Roman" w:hAnsi="Times New Roman"/>
          <w:sz w:val="24"/>
          <w:szCs w:val="24"/>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60. Основными показателями доступности и качества муниципальной услуги являются:</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среднее время ожидания в очереди при подаче документов;</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количество взаимодействий заявителя с должностными лицами уполномоченного органа.</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61.  Основными требованиями к качеству рассмотрения обращений заявителей являются:</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достоверность предоставляемой заявителям информации о ходе рассмотрения обращения;</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полнота информирования заявителей о ходе рассмотрения обращения;</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наглядность форм предоставляемой информации об административных процедурах;</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удобство и доступность получения заявителями информации о порядке предоставления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оперативность вынесения решения в отношении рассматриваемого обращения.</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62.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63. Взаимодействие заявителя с должностными лицами уполномоченного органа осуществляется при личном обращении заявителя:</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для подачи документов, необходимых для предоставления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за получением результата предоставления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64.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65.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66. Заявителю обеспечивается возможность получения муниципальной услуги посредством использования электронной почты, </w:t>
      </w:r>
      <w:r w:rsidRPr="007330D2">
        <w:rPr>
          <w:rFonts w:ascii="Times New Roman" w:hAnsi="Times New Roman"/>
          <w:i/>
          <w:sz w:val="24"/>
          <w:szCs w:val="24"/>
        </w:rPr>
        <w:t>в том числе Портала,</w:t>
      </w:r>
      <w:r w:rsidRPr="007330D2">
        <w:rPr>
          <w:rFonts w:ascii="Times New Roman" w:hAnsi="Times New Roman"/>
          <w:sz w:val="24"/>
          <w:szCs w:val="24"/>
        </w:rPr>
        <w:t xml:space="preserve"> МФЦ.</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Заявителю посредством </w:t>
      </w:r>
      <w:r w:rsidRPr="007330D2">
        <w:rPr>
          <w:rFonts w:ascii="Times New Roman" w:hAnsi="Times New Roman"/>
          <w:i/>
          <w:sz w:val="24"/>
          <w:szCs w:val="24"/>
        </w:rPr>
        <w:t>Портала</w:t>
      </w:r>
      <w:r w:rsidRPr="007330D2">
        <w:rPr>
          <w:rFonts w:ascii="Times New Roman" w:hAnsi="Times New Roman"/>
          <w:sz w:val="24"/>
          <w:szCs w:val="24"/>
        </w:rPr>
        <w:t>, МФЦ, обеспечивается возможность получения сведений о ходе предоставления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54" w:name="Par328"/>
      <w:bookmarkEnd w:id="54"/>
      <w:r w:rsidRPr="007330D2">
        <w:rPr>
          <w:rFonts w:ascii="Times New Roman" w:hAnsi="Times New Roman"/>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95477" w:rsidRPr="007330D2" w:rsidRDefault="00595477" w:rsidP="00595477">
      <w:pPr>
        <w:widowControl w:val="0"/>
        <w:autoSpaceDE w:val="0"/>
        <w:autoSpaceDN w:val="0"/>
        <w:adjustRightInd w:val="0"/>
        <w:rPr>
          <w:rFonts w:ascii="Times New Roman" w:hAnsi="Times New Roman"/>
          <w:sz w:val="24"/>
          <w:szCs w:val="24"/>
        </w:rPr>
      </w:pP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67.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2) обработка заявления и представленных документов;</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lastRenderedPageBreak/>
        <w:t>3) выдача результата оказания муниципальной услуги или решения об отказе в предоставлении муниципальной услуги.</w:t>
      </w:r>
    </w:p>
    <w:p w:rsidR="00595477" w:rsidRPr="007330D2" w:rsidRDefault="00595477" w:rsidP="00595477">
      <w:pPr>
        <w:widowControl w:val="0"/>
        <w:tabs>
          <w:tab w:val="left" w:pos="-142"/>
          <w:tab w:val="left" w:pos="0"/>
        </w:tabs>
        <w:autoSpaceDE w:val="0"/>
        <w:autoSpaceDN w:val="0"/>
        <w:adjustRightInd w:val="0"/>
        <w:ind w:firstLine="709"/>
        <w:rPr>
          <w:rFonts w:ascii="Times New Roman" w:eastAsia="Calibri" w:hAnsi="Times New Roman"/>
          <w:i/>
          <w:sz w:val="24"/>
          <w:szCs w:val="24"/>
        </w:rPr>
      </w:pPr>
      <w:r w:rsidRPr="007330D2">
        <w:rPr>
          <w:rFonts w:ascii="Times New Roman" w:hAnsi="Times New Roman"/>
          <w:sz w:val="24"/>
          <w:szCs w:val="24"/>
        </w:rPr>
        <w:t xml:space="preserve">68. </w:t>
      </w:r>
      <w:r w:rsidRPr="007330D2">
        <w:rPr>
          <w:rFonts w:ascii="Times New Roman" w:eastAsia="Calibri" w:hAnsi="Times New Roman"/>
          <w:sz w:val="24"/>
          <w:szCs w:val="24"/>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w:t>
      </w:r>
      <w:r w:rsidR="00C20328">
        <w:rPr>
          <w:rFonts w:ascii="Times New Roman" w:eastAsia="Calibri" w:hAnsi="Times New Roman"/>
          <w:i/>
          <w:sz w:val="24"/>
          <w:szCs w:val="24"/>
        </w:rPr>
        <w:t>пять этапов</w:t>
      </w:r>
      <w:r w:rsidRPr="007330D2">
        <w:rPr>
          <w:rFonts w:ascii="Times New Roman" w:eastAsia="Calibri" w:hAnsi="Times New Roman"/>
          <w:i/>
          <w:sz w:val="24"/>
          <w:szCs w:val="24"/>
        </w:rPr>
        <w:t>:</w:t>
      </w:r>
    </w:p>
    <w:p w:rsidR="00595477" w:rsidRPr="007330D2" w:rsidRDefault="00595477" w:rsidP="00595477">
      <w:pPr>
        <w:tabs>
          <w:tab w:val="left" w:pos="-142"/>
          <w:tab w:val="left" w:pos="0"/>
        </w:tabs>
        <w:autoSpaceDE w:val="0"/>
        <w:autoSpaceDN w:val="0"/>
        <w:adjustRightInd w:val="0"/>
        <w:ind w:firstLine="709"/>
        <w:rPr>
          <w:rFonts w:ascii="Times New Roman" w:eastAsia="Calibri" w:hAnsi="Times New Roman"/>
          <w:sz w:val="24"/>
          <w:szCs w:val="24"/>
        </w:rPr>
      </w:pPr>
      <w:r w:rsidRPr="007330D2">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595477" w:rsidRPr="007330D2" w:rsidRDefault="00595477" w:rsidP="00595477">
      <w:pPr>
        <w:tabs>
          <w:tab w:val="left" w:pos="-142"/>
          <w:tab w:val="left" w:pos="0"/>
        </w:tabs>
        <w:autoSpaceDE w:val="0"/>
        <w:autoSpaceDN w:val="0"/>
        <w:adjustRightInd w:val="0"/>
        <w:ind w:firstLine="709"/>
        <w:rPr>
          <w:rFonts w:ascii="Times New Roman" w:eastAsia="Calibri" w:hAnsi="Times New Roman"/>
          <w:sz w:val="24"/>
          <w:szCs w:val="24"/>
        </w:rPr>
      </w:pPr>
      <w:r w:rsidRPr="007330D2">
        <w:rPr>
          <w:rFonts w:ascii="Times New Roman" w:eastAsia="Calibri" w:hAnsi="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595477" w:rsidRPr="007330D2" w:rsidRDefault="00595477" w:rsidP="00595477">
      <w:pPr>
        <w:tabs>
          <w:tab w:val="left" w:pos="-142"/>
          <w:tab w:val="left" w:pos="0"/>
        </w:tabs>
        <w:autoSpaceDE w:val="0"/>
        <w:autoSpaceDN w:val="0"/>
        <w:adjustRightInd w:val="0"/>
        <w:ind w:firstLine="709"/>
        <w:rPr>
          <w:rFonts w:ascii="Times New Roman" w:eastAsia="Calibri" w:hAnsi="Times New Roman"/>
          <w:i/>
          <w:sz w:val="24"/>
          <w:szCs w:val="24"/>
        </w:rPr>
      </w:pPr>
      <w:r w:rsidRPr="007330D2">
        <w:rPr>
          <w:rFonts w:ascii="Times New Roman" w:eastAsia="Calibri" w:hAnsi="Times New Roman"/>
          <w:i/>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595477" w:rsidRPr="007330D2" w:rsidRDefault="00595477" w:rsidP="00595477">
      <w:pPr>
        <w:widowControl w:val="0"/>
        <w:autoSpaceDE w:val="0"/>
        <w:autoSpaceDN w:val="0"/>
        <w:adjustRightInd w:val="0"/>
        <w:ind w:firstLine="709"/>
        <w:rPr>
          <w:rFonts w:ascii="Times New Roman" w:eastAsia="Calibri" w:hAnsi="Times New Roman"/>
          <w:i/>
          <w:sz w:val="24"/>
          <w:szCs w:val="24"/>
        </w:rPr>
      </w:pPr>
      <w:r w:rsidRPr="007330D2">
        <w:rPr>
          <w:rFonts w:ascii="Times New Roman" w:eastAsia="Calibri" w:hAnsi="Times New Roman"/>
          <w:i/>
          <w:sz w:val="24"/>
          <w:szCs w:val="24"/>
        </w:rPr>
        <w:t>IV этап – возможность осуществления мониторинга хода предоставления муниципальной услуги с использованием Портала;</w:t>
      </w:r>
    </w:p>
    <w:p w:rsidR="00595477" w:rsidRPr="007330D2" w:rsidRDefault="00595477" w:rsidP="00595477">
      <w:pPr>
        <w:widowControl w:val="0"/>
        <w:autoSpaceDE w:val="0"/>
        <w:autoSpaceDN w:val="0"/>
        <w:adjustRightInd w:val="0"/>
        <w:ind w:firstLine="709"/>
        <w:rPr>
          <w:rFonts w:ascii="Times New Roman" w:eastAsia="Calibri" w:hAnsi="Times New Roman"/>
          <w:i/>
          <w:sz w:val="24"/>
          <w:szCs w:val="24"/>
        </w:rPr>
      </w:pPr>
      <w:r w:rsidRPr="007330D2">
        <w:rPr>
          <w:rFonts w:ascii="Times New Roman" w:eastAsia="Calibri" w:hAnsi="Times New Roman"/>
          <w:i/>
          <w:sz w:val="24"/>
          <w:szCs w:val="24"/>
          <w:lang w:val="en-US"/>
        </w:rPr>
        <w:t>V</w:t>
      </w:r>
      <w:r w:rsidRPr="007330D2">
        <w:rPr>
          <w:rFonts w:ascii="Times New Roman" w:eastAsia="Calibri" w:hAnsi="Times New Roman"/>
          <w:i/>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69.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0" w:history="1">
        <w:r w:rsidRPr="007330D2">
          <w:rPr>
            <w:rStyle w:val="a3"/>
            <w:rFonts w:ascii="Times New Roman" w:hAnsi="Times New Roman"/>
            <w:color w:val="auto"/>
            <w:sz w:val="24"/>
            <w:szCs w:val="24"/>
            <w:u w:val="none"/>
          </w:rPr>
          <w:t>закона</w:t>
        </w:r>
      </w:hyperlink>
      <w:r w:rsidRPr="007330D2">
        <w:rPr>
          <w:rFonts w:ascii="Times New Roman" w:hAnsi="Times New Roman"/>
          <w:sz w:val="24"/>
          <w:szCs w:val="24"/>
        </w:rPr>
        <w:t xml:space="preserve"> от 6 апреля 2011 года № 63-ФЗ «Об электронной подписи» и требованиями Федерального </w:t>
      </w:r>
      <w:hyperlink r:id="rId21" w:history="1">
        <w:r w:rsidRPr="007330D2">
          <w:rPr>
            <w:rStyle w:val="a3"/>
            <w:rFonts w:ascii="Times New Roman" w:hAnsi="Times New Roman"/>
            <w:color w:val="auto"/>
            <w:sz w:val="24"/>
            <w:szCs w:val="24"/>
            <w:u w:val="none"/>
          </w:rPr>
          <w:t>закона</w:t>
        </w:r>
      </w:hyperlink>
      <w:r w:rsidRPr="007330D2">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70.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33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71.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72.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настоящего административного регламента. </w:t>
      </w:r>
    </w:p>
    <w:p w:rsidR="00595477" w:rsidRPr="007330D2" w:rsidRDefault="00595477" w:rsidP="00595477">
      <w:pPr>
        <w:widowControl w:val="0"/>
        <w:autoSpaceDE w:val="0"/>
        <w:autoSpaceDN w:val="0"/>
        <w:adjustRightInd w:val="0"/>
        <w:ind w:firstLine="709"/>
        <w:rPr>
          <w:rFonts w:ascii="Times New Roman" w:hAnsi="Times New Roman"/>
          <w:i/>
          <w:sz w:val="24"/>
          <w:szCs w:val="24"/>
        </w:rPr>
      </w:pPr>
      <w:r w:rsidRPr="007330D2">
        <w:rPr>
          <w:rFonts w:ascii="Times New Roman" w:hAnsi="Times New Roman"/>
          <w:i/>
          <w:sz w:val="24"/>
          <w:szCs w:val="24"/>
        </w:rPr>
        <w:t>73.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jc w:val="center"/>
        <w:rPr>
          <w:rFonts w:ascii="Times New Roman" w:hAnsi="Times New Roman"/>
          <w:sz w:val="24"/>
          <w:szCs w:val="24"/>
        </w:rPr>
      </w:pPr>
      <w:bookmarkStart w:id="55" w:name="Par339"/>
      <w:bookmarkEnd w:id="55"/>
      <w:r w:rsidRPr="007330D2">
        <w:rPr>
          <w:rFonts w:ascii="Times New Roman" w:hAnsi="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ind w:firstLine="709"/>
        <w:jc w:val="center"/>
        <w:rPr>
          <w:rFonts w:ascii="Times New Roman" w:hAnsi="Times New Roman"/>
          <w:sz w:val="24"/>
          <w:szCs w:val="24"/>
        </w:rPr>
      </w:pPr>
      <w:bookmarkStart w:id="56" w:name="Par343"/>
      <w:bookmarkEnd w:id="56"/>
      <w:r w:rsidRPr="007330D2">
        <w:rPr>
          <w:rFonts w:ascii="Times New Roman" w:hAnsi="Times New Roman"/>
          <w:sz w:val="24"/>
          <w:szCs w:val="24"/>
        </w:rPr>
        <w:t>Глава 21. СОСТАВ И ПОСЛЕДОВАТЕЛЬНОСТЬ АДМИНИСТРАТИВНЫХ ПРОЦЕДУР</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lastRenderedPageBreak/>
        <w:t>74. Предоставление муниципальной услуги включает в себя следующие административные процедуры:</w:t>
      </w:r>
    </w:p>
    <w:p w:rsidR="00595477" w:rsidRPr="007330D2" w:rsidRDefault="00595477" w:rsidP="00595477">
      <w:pPr>
        <w:pStyle w:val="a6"/>
        <w:tabs>
          <w:tab w:val="left" w:pos="142"/>
        </w:tabs>
        <w:autoSpaceDE w:val="0"/>
        <w:autoSpaceDN w:val="0"/>
        <w:adjustRightInd w:val="0"/>
        <w:ind w:firstLine="709"/>
        <w:jc w:val="both"/>
        <w:rPr>
          <w:rFonts w:ascii="Times New Roman" w:hAnsi="Times New Roman"/>
          <w:sz w:val="24"/>
          <w:szCs w:val="24"/>
        </w:rPr>
      </w:pPr>
      <w:r w:rsidRPr="007330D2">
        <w:rPr>
          <w:rFonts w:ascii="Times New Roman" w:hAnsi="Times New Roman"/>
          <w:sz w:val="24"/>
          <w:szCs w:val="24"/>
        </w:rPr>
        <w:t>а) прием и регистрация заявления и документов, подлежащих представлению заявителем;</w:t>
      </w:r>
    </w:p>
    <w:p w:rsidR="00595477" w:rsidRPr="007330D2" w:rsidRDefault="00595477" w:rsidP="00595477">
      <w:pPr>
        <w:pStyle w:val="a6"/>
        <w:tabs>
          <w:tab w:val="left" w:pos="142"/>
        </w:tabs>
        <w:autoSpaceDE w:val="0"/>
        <w:autoSpaceDN w:val="0"/>
        <w:adjustRightInd w:val="0"/>
        <w:ind w:firstLine="709"/>
        <w:jc w:val="both"/>
        <w:rPr>
          <w:rFonts w:ascii="Times New Roman" w:hAnsi="Times New Roman"/>
          <w:sz w:val="24"/>
          <w:szCs w:val="24"/>
        </w:rPr>
      </w:pPr>
      <w:r w:rsidRPr="007330D2">
        <w:rPr>
          <w:rFonts w:ascii="Times New Roman" w:hAnsi="Times New Roman"/>
          <w:sz w:val="24"/>
          <w:szCs w:val="24"/>
        </w:rPr>
        <w:t>б) рассмотрение заявления о предварительном согласовании предоставления земельного участка</w:t>
      </w:r>
    </w:p>
    <w:p w:rsidR="00595477" w:rsidRPr="007330D2" w:rsidRDefault="00595477" w:rsidP="00595477">
      <w:pPr>
        <w:pStyle w:val="a6"/>
        <w:tabs>
          <w:tab w:val="left" w:pos="142"/>
        </w:tabs>
        <w:autoSpaceDE w:val="0"/>
        <w:autoSpaceDN w:val="0"/>
        <w:adjustRightInd w:val="0"/>
        <w:ind w:firstLine="709"/>
        <w:jc w:val="both"/>
        <w:rPr>
          <w:rFonts w:ascii="Times New Roman" w:hAnsi="Times New Roman"/>
          <w:sz w:val="24"/>
          <w:szCs w:val="24"/>
        </w:rPr>
      </w:pPr>
      <w:r w:rsidRPr="007330D2">
        <w:rPr>
          <w:rFonts w:ascii="Times New Roman" w:hAnsi="Times New Roman"/>
          <w:sz w:val="24"/>
          <w:szCs w:val="24"/>
        </w:rPr>
        <w:t>в) формирование и направление межведомственных запросов в органы, участвующие в предоставлении муниципальной услуги;</w:t>
      </w:r>
    </w:p>
    <w:p w:rsidR="00595477" w:rsidRPr="007330D2" w:rsidRDefault="00595477" w:rsidP="00595477">
      <w:pPr>
        <w:pStyle w:val="a6"/>
        <w:tabs>
          <w:tab w:val="left" w:pos="142"/>
        </w:tabs>
        <w:autoSpaceDE w:val="0"/>
        <w:autoSpaceDN w:val="0"/>
        <w:adjustRightInd w:val="0"/>
        <w:ind w:firstLine="709"/>
        <w:jc w:val="both"/>
        <w:rPr>
          <w:rFonts w:ascii="Times New Roman" w:hAnsi="Times New Roman"/>
          <w:sz w:val="24"/>
          <w:szCs w:val="24"/>
        </w:rPr>
      </w:pPr>
      <w:r w:rsidRPr="007330D2">
        <w:rPr>
          <w:rFonts w:ascii="Times New Roman" w:hAnsi="Times New Roman"/>
          <w:sz w:val="24"/>
          <w:szCs w:val="24"/>
        </w:rPr>
        <w:t>г) принятие решения о предварительном согласовании предоставления земельного участка, находящегося в муниципальной собственности Иркутской области, или об отказе в предварительном согласовании предоставления земельного участка;</w:t>
      </w:r>
    </w:p>
    <w:p w:rsidR="00595477" w:rsidRPr="007330D2" w:rsidRDefault="00595477" w:rsidP="00595477">
      <w:pPr>
        <w:autoSpaceDE w:val="0"/>
        <w:autoSpaceDN w:val="0"/>
        <w:adjustRightInd w:val="0"/>
        <w:outlineLvl w:val="3"/>
        <w:rPr>
          <w:rFonts w:ascii="Times New Roman" w:hAnsi="Times New Roman"/>
          <w:sz w:val="24"/>
          <w:szCs w:val="24"/>
        </w:rPr>
      </w:pPr>
      <w:r w:rsidRPr="007330D2">
        <w:rPr>
          <w:rFonts w:ascii="Times New Roman" w:hAnsi="Times New Roman"/>
          <w:sz w:val="24"/>
          <w:szCs w:val="24"/>
        </w:rPr>
        <w:t>д) направление (выдача) заявителю результатов предоставления муниципальной услуги.</w:t>
      </w:r>
    </w:p>
    <w:p w:rsidR="00595477" w:rsidRPr="007330D2" w:rsidRDefault="00595477" w:rsidP="00595477">
      <w:pPr>
        <w:tabs>
          <w:tab w:val="left" w:pos="142"/>
        </w:tabs>
        <w:autoSpaceDE w:val="0"/>
        <w:autoSpaceDN w:val="0"/>
        <w:adjustRightInd w:val="0"/>
        <w:ind w:firstLine="567"/>
        <w:rPr>
          <w:rFonts w:ascii="Times New Roman" w:hAnsi="Times New Roman"/>
          <w:sz w:val="24"/>
          <w:szCs w:val="24"/>
        </w:rPr>
      </w:pPr>
      <w:r w:rsidRPr="007330D2">
        <w:rPr>
          <w:rFonts w:ascii="Times New Roman" w:hAnsi="Times New Roman"/>
          <w:sz w:val="24"/>
          <w:szCs w:val="24"/>
        </w:rPr>
        <w:t>75. Блок-схема предоставления муниципальной услуги приводится в Приложении 2 к настоящему административному регламенту.</w:t>
      </w:r>
    </w:p>
    <w:p w:rsidR="00595477" w:rsidRPr="007330D2" w:rsidRDefault="00595477" w:rsidP="00595477">
      <w:pPr>
        <w:widowControl w:val="0"/>
        <w:autoSpaceDE w:val="0"/>
        <w:autoSpaceDN w:val="0"/>
        <w:adjustRightInd w:val="0"/>
        <w:ind w:firstLine="709"/>
        <w:jc w:val="center"/>
        <w:rPr>
          <w:rFonts w:ascii="Times New Roman" w:hAnsi="Times New Roman"/>
          <w:sz w:val="24"/>
          <w:szCs w:val="24"/>
        </w:rPr>
      </w:pPr>
    </w:p>
    <w:p w:rsidR="00595477" w:rsidRPr="007330D2" w:rsidRDefault="00595477" w:rsidP="00595477">
      <w:pPr>
        <w:widowControl w:val="0"/>
        <w:autoSpaceDE w:val="0"/>
        <w:autoSpaceDN w:val="0"/>
        <w:adjustRightInd w:val="0"/>
        <w:ind w:firstLine="709"/>
        <w:jc w:val="center"/>
        <w:rPr>
          <w:rFonts w:ascii="Times New Roman" w:hAnsi="Times New Roman"/>
          <w:sz w:val="24"/>
          <w:szCs w:val="24"/>
        </w:rPr>
      </w:pPr>
      <w:r w:rsidRPr="007330D2">
        <w:rPr>
          <w:rFonts w:ascii="Times New Roman" w:hAnsi="Times New Roman"/>
          <w:sz w:val="24"/>
          <w:szCs w:val="24"/>
        </w:rPr>
        <w:t xml:space="preserve">Глава 22. </w:t>
      </w:r>
      <w:r w:rsidRPr="007330D2">
        <w:rPr>
          <w:rFonts w:ascii="Times New Roman" w:hAnsi="Times New Roman"/>
          <w:caps/>
          <w:sz w:val="24"/>
          <w:szCs w:val="24"/>
        </w:rPr>
        <w:t>Прием и регистрация заявления и документов, подлежащих представлению заявителем</w:t>
      </w:r>
    </w:p>
    <w:p w:rsidR="00595477" w:rsidRPr="007330D2" w:rsidRDefault="00595477" w:rsidP="00595477">
      <w:pPr>
        <w:widowControl w:val="0"/>
        <w:autoSpaceDE w:val="0"/>
        <w:autoSpaceDN w:val="0"/>
        <w:adjustRightInd w:val="0"/>
        <w:ind w:firstLine="709"/>
        <w:jc w:val="center"/>
        <w:rPr>
          <w:rFonts w:ascii="Times New Roman" w:hAnsi="Times New Roman"/>
          <w:sz w:val="24"/>
          <w:szCs w:val="24"/>
        </w:rPr>
      </w:pP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rPr>
        <w:t xml:space="preserve">76. </w:t>
      </w:r>
      <w:r w:rsidRPr="007330D2">
        <w:rPr>
          <w:rFonts w:ascii="Times New Roman" w:hAnsi="Times New Roman"/>
          <w:sz w:val="24"/>
          <w:szCs w:val="24"/>
          <w:lang w:eastAsia="en-US"/>
        </w:rPr>
        <w:t>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595477" w:rsidRPr="007330D2" w:rsidRDefault="00595477" w:rsidP="00595477">
      <w:pPr>
        <w:widowControl w:val="0"/>
        <w:ind w:firstLine="709"/>
        <w:rPr>
          <w:rFonts w:ascii="Times New Roman" w:hAnsi="Times New Roman"/>
          <w:sz w:val="24"/>
          <w:szCs w:val="24"/>
        </w:rPr>
      </w:pPr>
      <w:r w:rsidRPr="007330D2">
        <w:rPr>
          <w:rFonts w:ascii="Times New Roman" w:hAnsi="Times New Roman"/>
          <w:sz w:val="24"/>
          <w:szCs w:val="24"/>
        </w:rPr>
        <w:t>а) в уполномоченный орган:</w:t>
      </w:r>
    </w:p>
    <w:p w:rsidR="00595477" w:rsidRPr="007330D2" w:rsidRDefault="00595477" w:rsidP="00595477">
      <w:pPr>
        <w:widowControl w:val="0"/>
        <w:ind w:firstLine="709"/>
        <w:rPr>
          <w:rFonts w:ascii="Times New Roman" w:hAnsi="Times New Roman"/>
          <w:sz w:val="24"/>
          <w:szCs w:val="24"/>
        </w:rPr>
      </w:pPr>
      <w:r w:rsidRPr="007330D2">
        <w:rPr>
          <w:rFonts w:ascii="Times New Roman" w:hAnsi="Times New Roman"/>
          <w:sz w:val="24"/>
          <w:szCs w:val="24"/>
        </w:rPr>
        <w:t>посредством личного обращения заявителя или его представителя,</w:t>
      </w:r>
    </w:p>
    <w:p w:rsidR="00595477" w:rsidRPr="007330D2" w:rsidRDefault="00595477" w:rsidP="00595477">
      <w:pPr>
        <w:widowControl w:val="0"/>
        <w:ind w:firstLine="709"/>
        <w:rPr>
          <w:rFonts w:ascii="Times New Roman" w:hAnsi="Times New Roman"/>
          <w:sz w:val="24"/>
          <w:szCs w:val="24"/>
        </w:rPr>
      </w:pPr>
      <w:r w:rsidRPr="007330D2">
        <w:rPr>
          <w:rFonts w:ascii="Times New Roman" w:hAnsi="Times New Roman"/>
          <w:sz w:val="24"/>
          <w:szCs w:val="24"/>
        </w:rPr>
        <w:t>посредством почтового отправления;</w:t>
      </w:r>
    </w:p>
    <w:p w:rsidR="00595477" w:rsidRPr="007330D2" w:rsidRDefault="00595477" w:rsidP="00595477">
      <w:pPr>
        <w:widowControl w:val="0"/>
        <w:ind w:firstLine="709"/>
        <w:rPr>
          <w:rFonts w:ascii="Times New Roman" w:hAnsi="Times New Roman"/>
          <w:sz w:val="24"/>
          <w:szCs w:val="24"/>
        </w:rPr>
      </w:pPr>
      <w:r w:rsidRPr="007330D2">
        <w:rPr>
          <w:rFonts w:ascii="Times New Roman" w:hAnsi="Times New Roman"/>
          <w:sz w:val="24"/>
          <w:szCs w:val="24"/>
        </w:rPr>
        <w:t>в электронной форме;</w:t>
      </w:r>
    </w:p>
    <w:p w:rsidR="00595477" w:rsidRPr="007330D2" w:rsidRDefault="00595477" w:rsidP="00595477">
      <w:pPr>
        <w:widowControl w:val="0"/>
        <w:ind w:firstLine="709"/>
        <w:rPr>
          <w:rFonts w:ascii="Times New Roman" w:hAnsi="Times New Roman"/>
          <w:sz w:val="24"/>
          <w:szCs w:val="24"/>
        </w:rPr>
      </w:pPr>
      <w:r w:rsidRPr="007330D2">
        <w:rPr>
          <w:rFonts w:ascii="Times New Roman" w:hAnsi="Times New Roman"/>
          <w:sz w:val="24"/>
          <w:szCs w:val="24"/>
        </w:rPr>
        <w:t>б) в МФЦ посредством личного обращения заявителя или его представителя.</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77.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78. Днем обращения заявителя считается дата регистрации в уполномоченном органе заявления и документов.</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79. Максимальное время приема заявления и прилагаемых к нему документов при личном обращении заявителя не превышает 10 минут.</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80.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81.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82.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1) просматривает электронные образы заявления и прилагаемых к нему документов;</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lastRenderedPageBreak/>
        <w:t>2) осуществляет контроль полученных электронных образов заявления и прилагаемых к нему документов на предмет целостности;</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3) фиксирует дату получения заявления и прилагаемых к нему документов;</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31 настоящего административного регламента, а также на право заявителя представить по собственной инициативе документы, указанные в пункте 33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83.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en-US"/>
        </w:rPr>
        <w:t xml:space="preserve">84. Результатом исполнения административной процедуры по приему заявления о </w:t>
      </w:r>
      <w:r w:rsidRPr="007330D2">
        <w:rPr>
          <w:rFonts w:ascii="Times New Roman" w:hAnsi="Times New Roman"/>
          <w:sz w:val="24"/>
          <w:szCs w:val="24"/>
        </w:rPr>
        <w:t xml:space="preserve">принятии решения о предварительном согласовании расположения земельного участка </w:t>
      </w:r>
      <w:r w:rsidRPr="007330D2">
        <w:rPr>
          <w:rFonts w:ascii="Times New Roman" w:hAnsi="Times New Roman"/>
          <w:sz w:val="24"/>
          <w:szCs w:val="24"/>
          <w:lang w:eastAsia="en-US"/>
        </w:rPr>
        <w:t>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595477" w:rsidRPr="007330D2" w:rsidRDefault="00595477" w:rsidP="00595477">
      <w:pPr>
        <w:autoSpaceDE w:val="0"/>
        <w:autoSpaceDN w:val="0"/>
        <w:adjustRightInd w:val="0"/>
        <w:ind w:firstLine="709"/>
        <w:outlineLvl w:val="0"/>
        <w:rPr>
          <w:rFonts w:ascii="Times New Roman" w:hAnsi="Times New Roman"/>
          <w:sz w:val="24"/>
          <w:szCs w:val="24"/>
        </w:rPr>
      </w:pPr>
    </w:p>
    <w:p w:rsidR="00595477" w:rsidRPr="007330D2" w:rsidRDefault="00595477" w:rsidP="00595477">
      <w:pPr>
        <w:pStyle w:val="ConsPlusNormal0"/>
        <w:widowControl/>
        <w:tabs>
          <w:tab w:val="left" w:pos="851"/>
          <w:tab w:val="left" w:pos="993"/>
        </w:tabs>
        <w:ind w:firstLine="540"/>
        <w:jc w:val="center"/>
        <w:rPr>
          <w:rFonts w:ascii="Times New Roman" w:hAnsi="Times New Roman" w:cs="Times New Roman"/>
          <w:sz w:val="24"/>
          <w:szCs w:val="24"/>
        </w:rPr>
      </w:pPr>
      <w:r w:rsidRPr="007330D2">
        <w:rPr>
          <w:rFonts w:ascii="Times New Roman" w:hAnsi="Times New Roman" w:cs="Times New Roman"/>
          <w:sz w:val="24"/>
          <w:szCs w:val="24"/>
        </w:rPr>
        <w:t xml:space="preserve">Глава 23. </w:t>
      </w:r>
      <w:r w:rsidRPr="007330D2">
        <w:rPr>
          <w:rFonts w:ascii="Times New Roman" w:hAnsi="Times New Roman" w:cs="Times New Roman"/>
          <w:caps/>
          <w:sz w:val="24"/>
          <w:szCs w:val="24"/>
        </w:rPr>
        <w:t>Рассмотрение заявления о предварительном согласовании предоставления земельного участка</w:t>
      </w:r>
      <w:r w:rsidRPr="007330D2">
        <w:rPr>
          <w:rFonts w:ascii="Times New Roman" w:hAnsi="Times New Roman" w:cs="Times New Roman"/>
          <w:sz w:val="24"/>
          <w:szCs w:val="24"/>
        </w:rPr>
        <w:t xml:space="preserve">  </w:t>
      </w:r>
    </w:p>
    <w:p w:rsidR="00595477" w:rsidRPr="007330D2" w:rsidRDefault="00595477" w:rsidP="00595477">
      <w:pPr>
        <w:pStyle w:val="ConsPlusNormal0"/>
        <w:widowControl/>
        <w:tabs>
          <w:tab w:val="left" w:pos="851"/>
          <w:tab w:val="left" w:pos="993"/>
        </w:tabs>
        <w:ind w:firstLine="540"/>
        <w:jc w:val="center"/>
        <w:rPr>
          <w:rFonts w:ascii="Times New Roman" w:hAnsi="Times New Roman" w:cs="Times New Roman"/>
          <w:sz w:val="24"/>
          <w:szCs w:val="24"/>
        </w:rPr>
      </w:pPr>
    </w:p>
    <w:p w:rsidR="00595477" w:rsidRPr="007330D2" w:rsidRDefault="00595477" w:rsidP="00595477">
      <w:pPr>
        <w:ind w:firstLine="709"/>
        <w:rPr>
          <w:rFonts w:ascii="Times New Roman" w:hAnsi="Times New Roman"/>
          <w:sz w:val="24"/>
          <w:szCs w:val="24"/>
        </w:rPr>
      </w:pPr>
      <w:r w:rsidRPr="007330D2">
        <w:rPr>
          <w:rFonts w:ascii="Times New Roman" w:hAnsi="Times New Roman"/>
          <w:sz w:val="24"/>
          <w:szCs w:val="24"/>
        </w:rPr>
        <w:t xml:space="preserve">85. Рассмотрение заявления о предварительном согласовании предоставления земельного участка  осуществляется в порядке его поступления. </w:t>
      </w:r>
    </w:p>
    <w:p w:rsidR="00595477" w:rsidRPr="007330D2" w:rsidRDefault="00595477" w:rsidP="00595477">
      <w:pPr>
        <w:ind w:firstLine="709"/>
        <w:rPr>
          <w:rFonts w:ascii="Times New Roman" w:hAnsi="Times New Roman"/>
          <w:sz w:val="24"/>
          <w:szCs w:val="24"/>
        </w:rPr>
      </w:pPr>
      <w:r w:rsidRPr="007330D2">
        <w:rPr>
          <w:rFonts w:ascii="Times New Roman" w:hAnsi="Times New Roman"/>
          <w:sz w:val="24"/>
          <w:szCs w:val="24"/>
        </w:rPr>
        <w:t xml:space="preserve">Основанием для начала административной процедуры является поступление должностному лицу уполномоченного органа заявления о предварительном согласовании предоставления земельного участка по форме согласно </w:t>
      </w:r>
      <w:hyperlink r:id="rId22" w:anchor="Par453" w:history="1">
        <w:r w:rsidRPr="007330D2">
          <w:rPr>
            <w:rStyle w:val="a3"/>
            <w:rFonts w:ascii="Times New Roman" w:hAnsi="Times New Roman"/>
            <w:color w:val="auto"/>
            <w:sz w:val="24"/>
            <w:szCs w:val="24"/>
            <w:u w:val="none"/>
          </w:rPr>
          <w:t>Приложению 1</w:t>
        </w:r>
      </w:hyperlink>
      <w:r w:rsidRPr="007330D2">
        <w:rPr>
          <w:rFonts w:ascii="Times New Roman" w:hAnsi="Times New Roman"/>
          <w:sz w:val="24"/>
          <w:szCs w:val="24"/>
        </w:rPr>
        <w:t xml:space="preserve"> к настоящему административному регламенту и прилагаемых к нему документов.</w:t>
      </w:r>
    </w:p>
    <w:p w:rsidR="00595477" w:rsidRPr="007330D2" w:rsidRDefault="00595477" w:rsidP="00595477">
      <w:pPr>
        <w:ind w:firstLine="709"/>
        <w:rPr>
          <w:rFonts w:ascii="Times New Roman" w:hAnsi="Times New Roman"/>
          <w:sz w:val="24"/>
          <w:szCs w:val="24"/>
        </w:rPr>
      </w:pPr>
      <w:r w:rsidRPr="007330D2">
        <w:rPr>
          <w:rFonts w:ascii="Times New Roman" w:hAnsi="Times New Roman"/>
          <w:sz w:val="24"/>
          <w:szCs w:val="24"/>
        </w:rPr>
        <w:t>86. Должностным лицом уполномоченного органа осуществляется проверка наличия или отсутствия оснований для отказа в предварительном согласовании предоставления земельного участка в течение 5 календарных дней со дня принятия и регистрации заявления.</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87. Критерием принятия решения является соответствие заявления и представленных документам требования настоящего административного регламента.</w:t>
      </w:r>
    </w:p>
    <w:p w:rsidR="00595477" w:rsidRPr="007330D2" w:rsidRDefault="00595477" w:rsidP="00595477">
      <w:pPr>
        <w:autoSpaceDE w:val="0"/>
        <w:autoSpaceDN w:val="0"/>
        <w:adjustRightInd w:val="0"/>
        <w:rPr>
          <w:rFonts w:ascii="Times New Roman" w:hAnsi="Times New Roman"/>
          <w:sz w:val="24"/>
          <w:szCs w:val="24"/>
        </w:rPr>
      </w:pPr>
      <w:r w:rsidRPr="007330D2">
        <w:rPr>
          <w:rFonts w:ascii="Times New Roman" w:hAnsi="Times New Roman"/>
          <w:sz w:val="24"/>
          <w:szCs w:val="24"/>
        </w:rPr>
        <w:t>Результатом исполнения административной процедуры является выявление наличия или отсутствия оснований для отказа в предварительном согласовании предоставления земельного участка.</w:t>
      </w:r>
    </w:p>
    <w:p w:rsidR="00595477" w:rsidRPr="007330D2" w:rsidRDefault="00595477" w:rsidP="00595477">
      <w:pPr>
        <w:autoSpaceDE w:val="0"/>
        <w:autoSpaceDN w:val="0"/>
        <w:adjustRightInd w:val="0"/>
        <w:jc w:val="center"/>
        <w:rPr>
          <w:rFonts w:ascii="Times New Roman" w:hAnsi="Times New Roman"/>
          <w:sz w:val="24"/>
          <w:szCs w:val="24"/>
        </w:rPr>
      </w:pPr>
    </w:p>
    <w:p w:rsidR="00595477" w:rsidRPr="007330D2" w:rsidRDefault="00595477" w:rsidP="00595477">
      <w:pPr>
        <w:autoSpaceDE w:val="0"/>
        <w:autoSpaceDN w:val="0"/>
        <w:adjustRightInd w:val="0"/>
        <w:jc w:val="center"/>
        <w:rPr>
          <w:rFonts w:ascii="Times New Roman" w:hAnsi="Times New Roman"/>
          <w:sz w:val="24"/>
          <w:szCs w:val="24"/>
        </w:rPr>
      </w:pPr>
      <w:r w:rsidRPr="007330D2">
        <w:rPr>
          <w:rFonts w:ascii="Times New Roman" w:hAnsi="Times New Roman"/>
          <w:sz w:val="24"/>
          <w:szCs w:val="24"/>
        </w:rPr>
        <w:t xml:space="preserve">Глава 24. </w:t>
      </w:r>
      <w:r w:rsidRPr="007330D2">
        <w:rPr>
          <w:rFonts w:ascii="Times New Roman" w:hAnsi="Times New Roman"/>
          <w:caps/>
          <w:sz w:val="24"/>
          <w:szCs w:val="24"/>
        </w:rPr>
        <w:t>Формирование и направление Межведомственных запросов В ОРГАНЫ, УЧАСТВУЮЩИЕ В ПРЕДОСТАВЛЕНИИ МУНИЦИПАЛЬНОЙ УСЛУГИ</w:t>
      </w:r>
    </w:p>
    <w:p w:rsidR="00595477" w:rsidRPr="007330D2" w:rsidRDefault="00595477" w:rsidP="00595477">
      <w:pPr>
        <w:widowControl w:val="0"/>
        <w:autoSpaceDE w:val="0"/>
        <w:autoSpaceDN w:val="0"/>
        <w:adjustRightInd w:val="0"/>
        <w:ind w:firstLine="709"/>
        <w:jc w:val="center"/>
        <w:rPr>
          <w:rFonts w:ascii="Times New Roman" w:hAnsi="Times New Roman"/>
          <w:sz w:val="24"/>
          <w:szCs w:val="24"/>
        </w:rPr>
      </w:pP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88. </w:t>
      </w:r>
      <w:bookmarkStart w:id="57" w:name="sub_391148"/>
      <w:r w:rsidRPr="007330D2">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пунктом 33 настоящего административного регламента.</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89.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31 настоящего административного регламента, формируются и направляются межведомственные запросы: </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lastRenderedPageBreak/>
        <w:t>а) в Управление Федеральной налоговой службы по Иркутской области - в целях получения выписки из Единого государственного реестра юридических лиц, в случае, если заявителем выступает юридическое лицо;</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б) в Управление Федеральной службы государственной регистрации, кадастра и картографии по Иркутской области – в целях получения кадастрового паспорта.</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90. Межведомственные запросы направляются в письменной форме на бумажном носителе или в форме электронного документа.</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91. Направление межведомственного запроса и представление документов и информации, перечисленных в пункте 33 настоящего административного регламента, допускаются только в целях, связанных с предоставлением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92. Межведомственный запрос о представлении документов, указанных в пункте 33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3" w:history="1">
        <w:r w:rsidRPr="007330D2">
          <w:rPr>
            <w:rStyle w:val="a3"/>
            <w:rFonts w:ascii="Times New Roman" w:hAnsi="Times New Roman"/>
            <w:color w:val="auto"/>
            <w:sz w:val="24"/>
            <w:szCs w:val="24"/>
            <w:u w:val="none"/>
          </w:rPr>
          <w:t>статьи 7.2</w:t>
        </w:r>
      </w:hyperlink>
      <w:r w:rsidRPr="007330D2">
        <w:rPr>
          <w:rFonts w:ascii="Times New Roman" w:hAnsi="Times New Roman"/>
          <w:sz w:val="24"/>
          <w:szCs w:val="24"/>
        </w:rPr>
        <w:t xml:space="preserve"> Федерального закона от 27 июля 2010 года </w:t>
      </w:r>
      <w:r w:rsidRPr="007330D2">
        <w:rPr>
          <w:rFonts w:ascii="Times New Roman" w:hAnsi="Times New Roman"/>
          <w:sz w:val="24"/>
          <w:szCs w:val="24"/>
        </w:rPr>
        <w:br/>
        <w:t>№ 210-ФЗ «Об организации предоставления государственных и муниципальных услуг».</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93.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94.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95.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w:t>
      </w:r>
    </w:p>
    <w:p w:rsidR="00595477" w:rsidRPr="007330D2" w:rsidRDefault="00595477" w:rsidP="00595477">
      <w:pPr>
        <w:pStyle w:val="ConsPlusNormal0"/>
        <w:widowControl/>
        <w:tabs>
          <w:tab w:val="left" w:pos="851"/>
          <w:tab w:val="left" w:pos="993"/>
        </w:tabs>
        <w:ind w:firstLine="540"/>
        <w:jc w:val="center"/>
        <w:rPr>
          <w:rFonts w:ascii="Times New Roman" w:hAnsi="Times New Roman" w:cs="Times New Roman"/>
          <w:sz w:val="24"/>
          <w:szCs w:val="24"/>
        </w:rPr>
      </w:pPr>
      <w:r w:rsidRPr="007330D2">
        <w:rPr>
          <w:rFonts w:ascii="Times New Roman" w:hAnsi="Times New Roman"/>
          <w:sz w:val="24"/>
          <w:szCs w:val="24"/>
        </w:rPr>
        <w:t xml:space="preserve">Глава 25. </w:t>
      </w:r>
      <w:r w:rsidRPr="007330D2">
        <w:rPr>
          <w:rFonts w:ascii="Times New Roman" w:hAnsi="Times New Roman"/>
          <w:caps/>
          <w:sz w:val="24"/>
          <w:szCs w:val="24"/>
        </w:rPr>
        <w:t>П</w:t>
      </w:r>
      <w:r w:rsidRPr="007330D2">
        <w:rPr>
          <w:rFonts w:ascii="Times New Roman" w:hAnsi="Times New Roman" w:cs="Times New Roman"/>
          <w:caps/>
          <w:sz w:val="24"/>
          <w:szCs w:val="24"/>
        </w:rPr>
        <w:t>ринятие решения о предварительном согласовании предоставления земельного участка, находящегося в МУНИЦИПАЛЬНОЙ собственности Иркутской области, или об отказе в предварительном согласовании предоставления земельного участка</w:t>
      </w:r>
    </w:p>
    <w:p w:rsidR="00595477" w:rsidRPr="007330D2" w:rsidRDefault="00595477" w:rsidP="00595477">
      <w:pPr>
        <w:autoSpaceDE w:val="0"/>
        <w:autoSpaceDN w:val="0"/>
        <w:adjustRightInd w:val="0"/>
        <w:ind w:firstLine="540"/>
        <w:jc w:val="center"/>
        <w:rPr>
          <w:rFonts w:ascii="Times New Roman" w:hAnsi="Times New Roman"/>
          <w:sz w:val="24"/>
          <w:szCs w:val="24"/>
        </w:rPr>
      </w:pPr>
    </w:p>
    <w:p w:rsidR="00595477" w:rsidRPr="007330D2" w:rsidRDefault="00595477" w:rsidP="00595477">
      <w:pPr>
        <w:autoSpaceDE w:val="0"/>
        <w:autoSpaceDN w:val="0"/>
        <w:adjustRightInd w:val="0"/>
        <w:spacing w:line="300" w:lineRule="exact"/>
        <w:ind w:firstLine="709"/>
        <w:outlineLvl w:val="3"/>
        <w:rPr>
          <w:rFonts w:ascii="Times New Roman" w:hAnsi="Times New Roman"/>
          <w:color w:val="000000"/>
          <w:sz w:val="24"/>
          <w:szCs w:val="24"/>
        </w:rPr>
      </w:pPr>
      <w:r w:rsidRPr="007330D2">
        <w:rPr>
          <w:rFonts w:ascii="Times New Roman" w:hAnsi="Times New Roman"/>
          <w:color w:val="000000"/>
          <w:sz w:val="24"/>
          <w:szCs w:val="24"/>
        </w:rPr>
        <w:t>96. Основанием для начала административной процедуры является получение документов, предусмотренных пунктами 31, 33 настоящего административного регламента.</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97. Должностное лицо уполномоченного органа подготавливает: </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1) проект решения о предварительном согласовании предоставления земельного участка; </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2) письмо об отказе в предварительном согласовании предоставления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Обеспечивает их согласование и подписание в установленном порядке.</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58" w:name="sub_39159"/>
      <w:r w:rsidRPr="007330D2">
        <w:rPr>
          <w:rFonts w:ascii="Times New Roman" w:hAnsi="Times New Roman"/>
          <w:sz w:val="24"/>
          <w:szCs w:val="24"/>
        </w:rPr>
        <w:t xml:space="preserve">98. В случае, если испрашиваемый земельный участок предстоит образовать, в проекте решения о предварительном согласовании предоставления земельного участка </w:t>
      </w:r>
      <w:r w:rsidRPr="007330D2">
        <w:rPr>
          <w:rFonts w:ascii="Times New Roman" w:hAnsi="Times New Roman"/>
          <w:sz w:val="24"/>
          <w:szCs w:val="24"/>
        </w:rPr>
        <w:lastRenderedPageBreak/>
        <w:t>указываются:</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59" w:name="sub_391591"/>
      <w:bookmarkEnd w:id="58"/>
      <w:r w:rsidRPr="007330D2">
        <w:rPr>
          <w:rFonts w:ascii="Times New Roman" w:hAnsi="Times New Roman"/>
          <w:sz w:val="24"/>
          <w:szCs w:val="24"/>
        </w:rPr>
        <w:t>а) условный номер испрашиваемого земельного участка, который предстоит образовать в соответствии со схемой расположения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60" w:name="sub_391592"/>
      <w:bookmarkEnd w:id="59"/>
      <w:r w:rsidRPr="007330D2">
        <w:rPr>
          <w:rFonts w:ascii="Times New Roman" w:hAnsi="Times New Roman"/>
          <w:sz w:val="24"/>
          <w:szCs w:val="24"/>
        </w:rPr>
        <w:t>б) площадь испрашиваемого земельного участка, который предстоит образовать в соответствии со схемой расположения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61" w:name="sub_391593"/>
      <w:bookmarkEnd w:id="60"/>
      <w:r w:rsidRPr="007330D2">
        <w:rPr>
          <w:rFonts w:ascii="Times New Roman" w:hAnsi="Times New Roman"/>
          <w:sz w:val="24"/>
          <w:szCs w:val="24"/>
        </w:rPr>
        <w:t>в) адрес земельного участка или при отсутствии адреса иное описание местоположения такого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62" w:name="sub_391594"/>
      <w:bookmarkEnd w:id="61"/>
      <w:r w:rsidRPr="007330D2">
        <w:rPr>
          <w:rFonts w:ascii="Times New Roman" w:hAnsi="Times New Roman"/>
          <w:sz w:val="24"/>
          <w:szCs w:val="24"/>
        </w:rPr>
        <w:t>г)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w:t>
      </w:r>
      <w:r w:rsidR="004C10D9">
        <w:rPr>
          <w:rFonts w:ascii="Times New Roman" w:hAnsi="Times New Roman"/>
          <w:sz w:val="24"/>
          <w:szCs w:val="24"/>
        </w:rPr>
        <w:t xml:space="preserve">стка, в случае, если сведения о таких земельных участках внесены </w:t>
      </w:r>
      <w:r w:rsidRPr="007330D2">
        <w:rPr>
          <w:rFonts w:ascii="Times New Roman" w:hAnsi="Times New Roman"/>
          <w:sz w:val="24"/>
          <w:szCs w:val="24"/>
        </w:rPr>
        <w:t>в государственный кадастр недвижимости;</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63" w:name="sub_391595"/>
      <w:bookmarkEnd w:id="62"/>
      <w:r w:rsidRPr="007330D2">
        <w:rPr>
          <w:rFonts w:ascii="Times New Roman" w:hAnsi="Times New Roman"/>
          <w:sz w:val="24"/>
          <w:szCs w:val="24"/>
        </w:rPr>
        <w:t>д) фамилия, имя и (при наличии) отчество, место жительства заявителя, реквизиты документа, удостоверяющего личность заявителя (для гражданина);</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64" w:name="sub_391596"/>
      <w:bookmarkEnd w:id="63"/>
      <w:r w:rsidRPr="007330D2">
        <w:rPr>
          <w:rFonts w:ascii="Times New Roman" w:hAnsi="Times New Roman"/>
          <w:sz w:val="24"/>
          <w:szCs w:val="24"/>
        </w:rPr>
        <w:t>е)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w:t>
      </w:r>
      <w:r w:rsidR="00662C89">
        <w:rPr>
          <w:rFonts w:ascii="Times New Roman" w:hAnsi="Times New Roman"/>
          <w:sz w:val="24"/>
          <w:szCs w:val="24"/>
        </w:rPr>
        <w:t xml:space="preserve">дических лиц, идентификационный номер налогоплательщика, </w:t>
      </w:r>
      <w:r w:rsidRPr="007330D2">
        <w:rPr>
          <w:rFonts w:ascii="Times New Roman" w:hAnsi="Times New Roman"/>
          <w:sz w:val="24"/>
          <w:szCs w:val="24"/>
        </w:rPr>
        <w:t>за исключением случая, если заявителем является иностранное юридическое лицо;</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65" w:name="sub_391597"/>
      <w:bookmarkEnd w:id="64"/>
      <w:r w:rsidRPr="007330D2">
        <w:rPr>
          <w:rFonts w:ascii="Times New Roman" w:hAnsi="Times New Roman"/>
          <w:sz w:val="24"/>
          <w:szCs w:val="24"/>
        </w:rPr>
        <w:t>ж) наименование органа государственной власти, если заявителем является орган государственной власти;</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66" w:name="sub_391598"/>
      <w:bookmarkEnd w:id="65"/>
      <w:r w:rsidRPr="007330D2">
        <w:rPr>
          <w:rFonts w:ascii="Times New Roman" w:hAnsi="Times New Roman"/>
          <w:sz w:val="24"/>
          <w:szCs w:val="24"/>
        </w:rPr>
        <w:t>з) наименование органа местного самоуправления, если заявителем является орган местного самоуправления;</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67" w:name="sub_391599"/>
      <w:bookmarkEnd w:id="66"/>
      <w:r w:rsidRPr="007330D2">
        <w:rPr>
          <w:rFonts w:ascii="Times New Roman" w:hAnsi="Times New Roman"/>
          <w:sz w:val="24"/>
          <w:szCs w:val="24"/>
        </w:rPr>
        <w:t>и) в качестве условия предоставления испрашиваемого земельного участка проведение работ по его образованию в соответствии со схемой расположения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68" w:name="sub_3915910"/>
      <w:bookmarkEnd w:id="67"/>
      <w:r w:rsidRPr="007330D2">
        <w:rPr>
          <w:rFonts w:ascii="Times New Roman" w:hAnsi="Times New Roman"/>
          <w:sz w:val="24"/>
          <w:szCs w:val="24"/>
        </w:rPr>
        <w:t>к)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69" w:name="sub_3915911"/>
      <w:bookmarkEnd w:id="68"/>
      <w:r w:rsidRPr="007330D2">
        <w:rPr>
          <w:rFonts w:ascii="Times New Roman" w:hAnsi="Times New Roman"/>
          <w:sz w:val="24"/>
          <w:szCs w:val="24"/>
        </w:rPr>
        <w:t>л) категория земель, к которой относится испрашиваемый земельный участок;</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70" w:name="sub_3915912"/>
      <w:bookmarkEnd w:id="69"/>
      <w:r w:rsidRPr="007330D2">
        <w:rPr>
          <w:rFonts w:ascii="Times New Roman" w:hAnsi="Times New Roman"/>
          <w:sz w:val="24"/>
          <w:szCs w:val="24"/>
        </w:rPr>
        <w:t>м)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71" w:name="sub_391510"/>
      <w:bookmarkEnd w:id="70"/>
      <w:r w:rsidRPr="007330D2">
        <w:rPr>
          <w:rFonts w:ascii="Times New Roman" w:hAnsi="Times New Roman"/>
          <w:sz w:val="24"/>
          <w:szCs w:val="24"/>
        </w:rPr>
        <w:t>99. Проект решения о предварительном согласовании предоставления земельного участка, который предстоит образовать, также должен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72" w:name="sub_3915101"/>
      <w:bookmarkEnd w:id="71"/>
      <w:r w:rsidRPr="007330D2">
        <w:rPr>
          <w:rFonts w:ascii="Times New Roman" w:hAnsi="Times New Roman"/>
          <w:sz w:val="24"/>
          <w:szCs w:val="24"/>
        </w:rPr>
        <w:t>а) не соответствует видам разрешенного использования земельных участков, установленным для соответствующей территориальной зоны;</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73" w:name="sub_3915102"/>
      <w:bookmarkEnd w:id="72"/>
      <w:r w:rsidRPr="007330D2">
        <w:rPr>
          <w:rFonts w:ascii="Times New Roman" w:hAnsi="Times New Roman"/>
          <w:sz w:val="24"/>
          <w:szCs w:val="24"/>
        </w:rPr>
        <w:t>б) не соответствует категории земель, из которых такой земельный участок подлежит образованию;</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74" w:name="sub_3915103"/>
      <w:bookmarkEnd w:id="73"/>
      <w:r w:rsidRPr="007330D2">
        <w:rPr>
          <w:rFonts w:ascii="Times New Roman" w:hAnsi="Times New Roman"/>
          <w:sz w:val="24"/>
          <w:szCs w:val="24"/>
        </w:rPr>
        <w:t>в)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75" w:name="sub_39151100"/>
      <w:bookmarkEnd w:id="74"/>
      <w:r w:rsidRPr="007330D2">
        <w:rPr>
          <w:rFonts w:ascii="Times New Roman" w:hAnsi="Times New Roman"/>
          <w:sz w:val="24"/>
          <w:szCs w:val="24"/>
        </w:rPr>
        <w:t>100. В случае, если испрашиваемый земельный участок предстоит образовать в соответствии со схемой расположения земельного участка, проект решения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76" w:name="sub_3915120"/>
      <w:bookmarkEnd w:id="75"/>
      <w:r w:rsidRPr="007330D2">
        <w:rPr>
          <w:rFonts w:ascii="Times New Roman" w:hAnsi="Times New Roman"/>
          <w:sz w:val="24"/>
          <w:szCs w:val="24"/>
        </w:rPr>
        <w:lastRenderedPageBreak/>
        <w:t>101.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77" w:name="sub_3915130"/>
      <w:bookmarkEnd w:id="76"/>
      <w:r w:rsidRPr="007330D2">
        <w:rPr>
          <w:rFonts w:ascii="Times New Roman" w:hAnsi="Times New Roman"/>
          <w:sz w:val="24"/>
          <w:szCs w:val="24"/>
        </w:rPr>
        <w:t>102. В случае, если границы испрашиваемого земельного участка подлежат уточнению в соответствии с Федеральным законом «О государственном кадастре недвижимости», в проекте решения о предварительном согласовании предоставления земельного участка указываются:</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78" w:name="sub_3915131"/>
      <w:bookmarkEnd w:id="77"/>
      <w:r w:rsidRPr="007330D2">
        <w:rPr>
          <w:rFonts w:ascii="Times New Roman" w:hAnsi="Times New Roman"/>
          <w:sz w:val="24"/>
          <w:szCs w:val="24"/>
        </w:rPr>
        <w:t>а) фамилия, имя и (при наличии) отчество, место жительства заявителя, реквизиты документа, удостоверяющего личность заявителя (для гражданина);</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79" w:name="sub_3915132"/>
      <w:bookmarkEnd w:id="78"/>
      <w:r w:rsidRPr="007330D2">
        <w:rPr>
          <w:rFonts w:ascii="Times New Roman" w:hAnsi="Times New Roman"/>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80" w:name="sub_3915133"/>
      <w:bookmarkEnd w:id="79"/>
      <w:r w:rsidRPr="007330D2">
        <w:rPr>
          <w:rFonts w:ascii="Times New Roman" w:hAnsi="Times New Roman"/>
          <w:sz w:val="24"/>
          <w:szCs w:val="24"/>
        </w:rPr>
        <w:t>в) кадастровый номер и площадь испрашиваемого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81" w:name="sub_3915134"/>
      <w:bookmarkEnd w:id="80"/>
      <w:r w:rsidRPr="007330D2">
        <w:rPr>
          <w:rFonts w:ascii="Times New Roman" w:hAnsi="Times New Roman"/>
          <w:sz w:val="24"/>
          <w:szCs w:val="24"/>
        </w:rPr>
        <w:t>г) в качестве условия предоставления заявителю испрашиваемого земельного участка уточнение его границ;</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82" w:name="sub_3915135"/>
      <w:bookmarkEnd w:id="81"/>
      <w:r w:rsidRPr="007330D2">
        <w:rPr>
          <w:rFonts w:ascii="Times New Roman" w:hAnsi="Times New Roman"/>
          <w:sz w:val="24"/>
          <w:szCs w:val="24"/>
        </w:rPr>
        <w:t>д)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83" w:name="sub_3915140"/>
      <w:bookmarkEnd w:id="82"/>
      <w:r w:rsidRPr="007330D2">
        <w:rPr>
          <w:rFonts w:ascii="Times New Roman" w:hAnsi="Times New Roman"/>
          <w:sz w:val="24"/>
          <w:szCs w:val="24"/>
        </w:rPr>
        <w:t>103. Срок действия решения о предварительном согласовании предоставления земельного участка составляет два года.</w:t>
      </w:r>
    </w:p>
    <w:bookmarkEnd w:id="83"/>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104.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84" w:name="sub_3915160"/>
      <w:r w:rsidRPr="007330D2">
        <w:rPr>
          <w:rFonts w:ascii="Times New Roman" w:hAnsi="Times New Roman"/>
          <w:sz w:val="24"/>
          <w:szCs w:val="24"/>
        </w:rPr>
        <w:t>105.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 Российской Федерации.</w:t>
      </w:r>
    </w:p>
    <w:p w:rsidR="00595477" w:rsidRPr="007330D2" w:rsidRDefault="00595477" w:rsidP="00595477">
      <w:pPr>
        <w:widowControl w:val="0"/>
        <w:autoSpaceDE w:val="0"/>
        <w:autoSpaceDN w:val="0"/>
        <w:adjustRightInd w:val="0"/>
        <w:ind w:firstLine="709"/>
        <w:rPr>
          <w:rFonts w:ascii="Times New Roman" w:hAnsi="Times New Roman"/>
          <w:sz w:val="24"/>
          <w:szCs w:val="24"/>
        </w:rPr>
      </w:pPr>
      <w:bookmarkStart w:id="85" w:name="sub_3915170"/>
      <w:bookmarkEnd w:id="84"/>
      <w:r w:rsidRPr="007330D2">
        <w:rPr>
          <w:rFonts w:ascii="Times New Roman" w:hAnsi="Times New Roman"/>
          <w:sz w:val="24"/>
          <w:szCs w:val="24"/>
        </w:rPr>
        <w:t>106.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bookmarkEnd w:id="85"/>
    </w:p>
    <w:p w:rsidR="00595477" w:rsidRPr="007330D2" w:rsidRDefault="00595477" w:rsidP="00595477">
      <w:pPr>
        <w:autoSpaceDE w:val="0"/>
        <w:autoSpaceDN w:val="0"/>
        <w:adjustRightInd w:val="0"/>
        <w:spacing w:line="300" w:lineRule="exact"/>
        <w:ind w:firstLine="709"/>
        <w:outlineLvl w:val="3"/>
        <w:rPr>
          <w:rFonts w:ascii="Times New Roman" w:hAnsi="Times New Roman"/>
          <w:sz w:val="24"/>
          <w:szCs w:val="24"/>
        </w:rPr>
      </w:pPr>
      <w:r w:rsidRPr="007330D2">
        <w:rPr>
          <w:rFonts w:ascii="Times New Roman" w:hAnsi="Times New Roman"/>
          <w:sz w:val="24"/>
          <w:szCs w:val="24"/>
        </w:rPr>
        <w:t>107. Результатом исполнения административной процедуры является подписание проекта решения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p w:rsidR="00595477" w:rsidRPr="007330D2" w:rsidRDefault="00595477" w:rsidP="00595477">
      <w:pPr>
        <w:autoSpaceDE w:val="0"/>
        <w:autoSpaceDN w:val="0"/>
        <w:adjustRightInd w:val="0"/>
        <w:spacing w:line="300" w:lineRule="exact"/>
        <w:ind w:firstLine="709"/>
        <w:outlineLvl w:val="3"/>
        <w:rPr>
          <w:rFonts w:ascii="Times New Roman" w:hAnsi="Times New Roman"/>
          <w:sz w:val="24"/>
          <w:szCs w:val="24"/>
        </w:rPr>
      </w:pPr>
    </w:p>
    <w:p w:rsidR="00595477" w:rsidRPr="007330D2" w:rsidRDefault="00595477" w:rsidP="00595477">
      <w:pPr>
        <w:pStyle w:val="ConsPlusNormal0"/>
        <w:widowControl/>
        <w:tabs>
          <w:tab w:val="left" w:pos="851"/>
          <w:tab w:val="left" w:pos="993"/>
        </w:tabs>
        <w:ind w:firstLine="540"/>
        <w:jc w:val="center"/>
        <w:rPr>
          <w:rFonts w:ascii="Times New Roman" w:hAnsi="Times New Roman" w:cs="Times New Roman"/>
          <w:caps/>
          <w:sz w:val="24"/>
          <w:szCs w:val="24"/>
        </w:rPr>
      </w:pPr>
      <w:r w:rsidRPr="007330D2">
        <w:rPr>
          <w:rFonts w:ascii="Times New Roman" w:hAnsi="Times New Roman" w:cs="Times New Roman"/>
          <w:sz w:val="24"/>
          <w:szCs w:val="24"/>
        </w:rPr>
        <w:t xml:space="preserve">Глава 26. </w:t>
      </w:r>
      <w:r w:rsidRPr="007330D2">
        <w:rPr>
          <w:rFonts w:ascii="Times New Roman" w:hAnsi="Times New Roman" w:cs="Times New Roman"/>
          <w:caps/>
          <w:sz w:val="24"/>
          <w:szCs w:val="24"/>
        </w:rPr>
        <w:t>Направление (выдача) заявителю результатов предоставления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caps/>
          <w:sz w:val="24"/>
          <w:szCs w:val="24"/>
        </w:rPr>
      </w:pPr>
    </w:p>
    <w:p w:rsidR="00595477" w:rsidRPr="007330D2" w:rsidRDefault="00595477" w:rsidP="00595477">
      <w:pPr>
        <w:autoSpaceDE w:val="0"/>
        <w:autoSpaceDN w:val="0"/>
        <w:adjustRightInd w:val="0"/>
        <w:spacing w:line="300" w:lineRule="exact"/>
        <w:ind w:firstLine="709"/>
        <w:outlineLvl w:val="3"/>
        <w:rPr>
          <w:rFonts w:ascii="Times New Roman" w:hAnsi="Times New Roman"/>
          <w:sz w:val="24"/>
          <w:szCs w:val="24"/>
        </w:rPr>
      </w:pPr>
      <w:r w:rsidRPr="007330D2">
        <w:rPr>
          <w:rFonts w:ascii="Times New Roman" w:hAnsi="Times New Roman"/>
          <w:sz w:val="24"/>
          <w:szCs w:val="24"/>
        </w:rPr>
        <w:t xml:space="preserve">108. Основанием для начала административной процедуры является подписание </w:t>
      </w:r>
      <w:r w:rsidRPr="007330D2">
        <w:rPr>
          <w:rFonts w:ascii="Times New Roman" w:hAnsi="Times New Roman"/>
          <w:i/>
          <w:sz w:val="24"/>
          <w:szCs w:val="24"/>
        </w:rPr>
        <w:t>главой администрации муниципального образования</w:t>
      </w:r>
      <w:r w:rsidRPr="007330D2">
        <w:rPr>
          <w:rFonts w:ascii="Times New Roman" w:hAnsi="Times New Roman"/>
          <w:sz w:val="24"/>
          <w:szCs w:val="24"/>
        </w:rPr>
        <w:t xml:space="preserve"> </w:t>
      </w:r>
      <w:r w:rsidRPr="007330D2">
        <w:rPr>
          <w:rFonts w:ascii="Times New Roman" w:hAnsi="Times New Roman"/>
          <w:i/>
          <w:sz w:val="24"/>
          <w:szCs w:val="24"/>
        </w:rPr>
        <w:t>(пример)</w:t>
      </w:r>
      <w:r w:rsidRPr="007330D2">
        <w:rPr>
          <w:rFonts w:ascii="Times New Roman" w:hAnsi="Times New Roman"/>
          <w:sz w:val="24"/>
          <w:szCs w:val="24"/>
        </w:rPr>
        <w:t xml:space="preserve"> проекта решения о предварительном согласовании предоставления земельного участка либо отказа в предварительном согласовании предоставления земельного участка.</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109. Должностное лицо уполномоченного органа, ответственное за направление (выдачу) заявителю результата государственной услуги, в течение 3 календарных дней со дня подписания решения о предварительном согласовании предоставления земельного участка либо письма об отказе в предварительном согласовании предоставления </w:t>
      </w:r>
      <w:r w:rsidRPr="007330D2">
        <w:rPr>
          <w:rFonts w:ascii="Times New Roman" w:hAnsi="Times New Roman"/>
          <w:sz w:val="24"/>
          <w:szCs w:val="24"/>
        </w:rPr>
        <w:lastRenderedPageBreak/>
        <w:t>земельного участка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rsidR="00595477" w:rsidRPr="007330D2" w:rsidRDefault="00595477" w:rsidP="00595477">
      <w:pPr>
        <w:ind w:firstLine="709"/>
        <w:rPr>
          <w:rFonts w:ascii="Times New Roman" w:hAnsi="Times New Roman"/>
          <w:sz w:val="24"/>
          <w:szCs w:val="24"/>
        </w:rPr>
      </w:pPr>
      <w:r w:rsidRPr="007330D2">
        <w:rPr>
          <w:rFonts w:ascii="Times New Roman" w:hAnsi="Times New Roman"/>
          <w:sz w:val="24"/>
          <w:szCs w:val="24"/>
        </w:rPr>
        <w:t>110. Критерием принятия решения является подписанный проект решения.</w:t>
      </w:r>
    </w:p>
    <w:p w:rsidR="00595477" w:rsidRPr="007330D2" w:rsidRDefault="00595477" w:rsidP="00595477">
      <w:pPr>
        <w:ind w:firstLine="709"/>
        <w:rPr>
          <w:rFonts w:ascii="Times New Roman" w:hAnsi="Times New Roman"/>
          <w:sz w:val="24"/>
          <w:szCs w:val="24"/>
        </w:rPr>
      </w:pPr>
      <w:r w:rsidRPr="007330D2">
        <w:rPr>
          <w:rFonts w:ascii="Times New Roman" w:hAnsi="Times New Roman"/>
          <w:sz w:val="24"/>
          <w:szCs w:val="24"/>
        </w:rPr>
        <w:t>Результатом исполнения административной процедуры является направление заявителю решения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w:t>
      </w:r>
    </w:p>
    <w:p w:rsidR="00595477" w:rsidRPr="007330D2" w:rsidRDefault="00595477" w:rsidP="00595477">
      <w:pPr>
        <w:widowControl w:val="0"/>
        <w:autoSpaceDE w:val="0"/>
        <w:autoSpaceDN w:val="0"/>
        <w:adjustRightInd w:val="0"/>
        <w:ind w:firstLine="709"/>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86" w:name="Par398"/>
      <w:bookmarkStart w:id="87" w:name="Par410"/>
      <w:bookmarkEnd w:id="57"/>
      <w:bookmarkEnd w:id="86"/>
      <w:bookmarkEnd w:id="87"/>
      <w:r w:rsidRPr="007330D2">
        <w:rPr>
          <w:rFonts w:ascii="Times New Roman" w:hAnsi="Times New Roman"/>
          <w:sz w:val="24"/>
          <w:szCs w:val="24"/>
        </w:rPr>
        <w:t>Раздел IV. ФОРМЫ КОНТРОЛЯ ЗА ПРЕДОСТАВЛЕНИЕМ МУНИЦИПАЛЬНОЙ УСЛУГИ</w:t>
      </w: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88" w:name="Par413"/>
      <w:bookmarkEnd w:id="88"/>
      <w:r w:rsidRPr="007330D2">
        <w:rPr>
          <w:rFonts w:ascii="Times New Roman" w:hAnsi="Times New Roman"/>
          <w:sz w:val="24"/>
          <w:szCs w:val="24"/>
        </w:rPr>
        <w:t>Глава 27.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p>
    <w:p w:rsidR="00595477" w:rsidRPr="007330D2" w:rsidRDefault="00595477" w:rsidP="00595477">
      <w:pPr>
        <w:widowControl w:val="0"/>
        <w:autoSpaceDE w:val="0"/>
        <w:autoSpaceDN w:val="0"/>
        <w:adjustRightInd w:val="0"/>
        <w:ind w:firstLine="709"/>
        <w:rPr>
          <w:rFonts w:ascii="Times New Roman" w:hAnsi="Times New Roman"/>
          <w:sz w:val="24"/>
          <w:szCs w:val="24"/>
          <w:lang w:eastAsia="ko-KR"/>
        </w:rPr>
      </w:pPr>
      <w:r w:rsidRPr="007330D2">
        <w:rPr>
          <w:rFonts w:ascii="Times New Roman" w:hAnsi="Times New Roman"/>
          <w:sz w:val="24"/>
          <w:szCs w:val="24"/>
          <w:lang w:eastAsia="ko-KR"/>
        </w:rPr>
        <w:t>111.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595477" w:rsidRPr="007330D2" w:rsidRDefault="00595477" w:rsidP="00595477">
      <w:pPr>
        <w:autoSpaceDE w:val="0"/>
        <w:autoSpaceDN w:val="0"/>
        <w:adjustRightInd w:val="0"/>
        <w:ind w:firstLine="709"/>
        <w:rPr>
          <w:rFonts w:ascii="Times New Roman" w:hAnsi="Times New Roman"/>
          <w:color w:val="000000"/>
          <w:sz w:val="24"/>
          <w:szCs w:val="24"/>
        </w:rPr>
      </w:pPr>
      <w:r w:rsidRPr="007330D2">
        <w:rPr>
          <w:rFonts w:ascii="Times New Roman" w:hAnsi="Times New Roman"/>
          <w:sz w:val="24"/>
          <w:szCs w:val="24"/>
          <w:lang w:eastAsia="ko-KR"/>
        </w:rPr>
        <w:t>112. </w:t>
      </w:r>
      <w:r w:rsidRPr="007330D2">
        <w:rPr>
          <w:rFonts w:ascii="Times New Roman" w:hAnsi="Times New Roman"/>
          <w:color w:val="000000"/>
          <w:sz w:val="24"/>
          <w:szCs w:val="24"/>
        </w:rPr>
        <w:t>Основными задачами текущего контроля являются:</w:t>
      </w:r>
    </w:p>
    <w:p w:rsidR="00595477" w:rsidRPr="007330D2" w:rsidRDefault="00595477" w:rsidP="00595477">
      <w:pPr>
        <w:autoSpaceDE w:val="0"/>
        <w:autoSpaceDN w:val="0"/>
        <w:adjustRightInd w:val="0"/>
        <w:ind w:firstLine="709"/>
        <w:rPr>
          <w:rFonts w:ascii="Times New Roman" w:hAnsi="Times New Roman"/>
          <w:color w:val="000000"/>
          <w:sz w:val="24"/>
          <w:szCs w:val="24"/>
        </w:rPr>
      </w:pPr>
      <w:r w:rsidRPr="007330D2">
        <w:rPr>
          <w:rFonts w:ascii="Times New Roman" w:hAnsi="Times New Roman"/>
          <w:color w:val="000000"/>
          <w:sz w:val="24"/>
          <w:szCs w:val="24"/>
        </w:rPr>
        <w:t>а) обеспечение своевременного и качественного предоставления муниципальной услуги;</w:t>
      </w:r>
    </w:p>
    <w:p w:rsidR="00595477" w:rsidRPr="007330D2" w:rsidRDefault="00595477" w:rsidP="00595477">
      <w:pPr>
        <w:autoSpaceDE w:val="0"/>
        <w:autoSpaceDN w:val="0"/>
        <w:adjustRightInd w:val="0"/>
        <w:ind w:firstLine="709"/>
        <w:rPr>
          <w:rFonts w:ascii="Times New Roman" w:hAnsi="Times New Roman"/>
          <w:color w:val="000000"/>
          <w:sz w:val="24"/>
          <w:szCs w:val="24"/>
        </w:rPr>
      </w:pPr>
      <w:r w:rsidRPr="007330D2">
        <w:rPr>
          <w:rFonts w:ascii="Times New Roman" w:hAnsi="Times New Roman"/>
          <w:color w:val="000000"/>
          <w:sz w:val="24"/>
          <w:szCs w:val="24"/>
        </w:rPr>
        <w:t>б) выявление нарушений в сроках и качестве предоставления муниципальной услуги;</w:t>
      </w:r>
    </w:p>
    <w:p w:rsidR="00595477" w:rsidRPr="007330D2" w:rsidRDefault="00595477" w:rsidP="00595477">
      <w:pPr>
        <w:autoSpaceDE w:val="0"/>
        <w:autoSpaceDN w:val="0"/>
        <w:adjustRightInd w:val="0"/>
        <w:ind w:firstLine="709"/>
        <w:rPr>
          <w:rFonts w:ascii="Times New Roman" w:hAnsi="Times New Roman"/>
          <w:color w:val="000000"/>
          <w:sz w:val="24"/>
          <w:szCs w:val="24"/>
        </w:rPr>
      </w:pPr>
      <w:r w:rsidRPr="007330D2">
        <w:rPr>
          <w:rFonts w:ascii="Times New Roman" w:hAnsi="Times New Roman"/>
          <w:color w:val="000000"/>
          <w:sz w:val="24"/>
          <w:szCs w:val="24"/>
        </w:rPr>
        <w:t>в) выявление и устранение причин и условий, способствующих ненадлежащему предоставлению муниципальной услуги;</w:t>
      </w:r>
    </w:p>
    <w:p w:rsidR="00595477" w:rsidRPr="007330D2" w:rsidRDefault="00595477" w:rsidP="00595477">
      <w:pPr>
        <w:autoSpaceDE w:val="0"/>
        <w:autoSpaceDN w:val="0"/>
        <w:adjustRightInd w:val="0"/>
        <w:ind w:firstLine="709"/>
        <w:rPr>
          <w:rFonts w:ascii="Times New Roman" w:hAnsi="Times New Roman"/>
          <w:color w:val="000000"/>
          <w:sz w:val="24"/>
          <w:szCs w:val="24"/>
        </w:rPr>
      </w:pPr>
      <w:r w:rsidRPr="007330D2">
        <w:rPr>
          <w:rFonts w:ascii="Times New Roman" w:hAnsi="Times New Roman"/>
          <w:color w:val="000000"/>
          <w:sz w:val="24"/>
          <w:szCs w:val="24"/>
        </w:rPr>
        <w:t>г) принятие мер по надлежащему предоставлению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113. Текущий контроль осуществляется на постоянной основе.</w:t>
      </w:r>
    </w:p>
    <w:p w:rsidR="00595477" w:rsidRPr="007330D2" w:rsidRDefault="00595477" w:rsidP="00595477">
      <w:pPr>
        <w:pStyle w:val="ConsPlusNormal0"/>
        <w:ind w:firstLine="709"/>
        <w:jc w:val="both"/>
        <w:rPr>
          <w:rFonts w:ascii="Times New Roman" w:hAnsi="Times New Roman" w:cs="Times New Roman"/>
          <w:sz w:val="24"/>
          <w:szCs w:val="24"/>
          <w:lang w:eastAsia="ko-KR"/>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89" w:name="Par427"/>
      <w:bookmarkEnd w:id="89"/>
      <w:r w:rsidRPr="007330D2">
        <w:rPr>
          <w:rFonts w:ascii="Times New Roman" w:hAnsi="Times New Roman"/>
          <w:sz w:val="24"/>
          <w:szCs w:val="24"/>
        </w:rPr>
        <w:t>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p>
    <w:p w:rsidR="00595477" w:rsidRPr="007330D2" w:rsidRDefault="00595477" w:rsidP="00595477">
      <w:pPr>
        <w:pStyle w:val="ConsPlusNormal0"/>
        <w:ind w:firstLine="709"/>
        <w:jc w:val="both"/>
        <w:rPr>
          <w:rFonts w:ascii="Times New Roman" w:hAnsi="Times New Roman" w:cs="Times New Roman"/>
          <w:sz w:val="24"/>
          <w:szCs w:val="24"/>
          <w:lang w:eastAsia="ko-KR"/>
        </w:rPr>
      </w:pPr>
      <w:bookmarkStart w:id="90" w:name="Par439"/>
      <w:bookmarkEnd w:id="90"/>
      <w:r w:rsidRPr="007330D2">
        <w:rPr>
          <w:rFonts w:ascii="Times New Roman" w:hAnsi="Times New Roman" w:cs="Times New Roman"/>
          <w:sz w:val="24"/>
          <w:szCs w:val="24"/>
          <w:lang w:eastAsia="ko-KR"/>
        </w:rPr>
        <w:t xml:space="preserve">114. 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115.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116.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595477" w:rsidRPr="007330D2" w:rsidRDefault="00595477" w:rsidP="00595477">
      <w:pPr>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117.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w:t>
      </w:r>
      <w:r w:rsidRPr="007330D2">
        <w:rPr>
          <w:rFonts w:ascii="Times New Roman" w:hAnsi="Times New Roman"/>
          <w:sz w:val="24"/>
          <w:szCs w:val="24"/>
        </w:rPr>
        <w:lastRenderedPageBreak/>
        <w:t xml:space="preserve">внеплановой проверки акт о назначении проверки утверждается в течение 10 календарных дней с момента конкретного обращения заявителя. </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118.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119. Заявитель уведомляется о результатах проверки в течение 10 календарных дней со дня принятия соответствующего решения.</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120. Внеплановые проверки осуществляются по решению руководителя </w:t>
      </w:r>
      <w:r w:rsidRPr="007330D2">
        <w:rPr>
          <w:rFonts w:ascii="Times New Roman" w:hAnsi="Times New Roman"/>
          <w:sz w:val="24"/>
          <w:szCs w:val="24"/>
          <w:lang w:eastAsia="ko-KR"/>
        </w:rPr>
        <w:t xml:space="preserve">уполномоченного органа </w:t>
      </w:r>
      <w:r w:rsidRPr="007330D2">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7330D2">
        <w:rPr>
          <w:rFonts w:ascii="Times New Roman" w:hAnsi="Times New Roman"/>
          <w:sz w:val="24"/>
          <w:szCs w:val="24"/>
          <w:lang w:eastAsia="ko-KR"/>
        </w:rPr>
        <w:t>уполномоченного органа</w:t>
      </w:r>
      <w:r w:rsidRPr="007330D2">
        <w:rPr>
          <w:rFonts w:ascii="Times New Roman" w:hAnsi="Times New Roman"/>
          <w:sz w:val="24"/>
          <w:szCs w:val="24"/>
        </w:rPr>
        <w:t>.</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121. Плановые проверки осуществляются на основании полугодовых или годовых планов работы </w:t>
      </w:r>
      <w:r w:rsidRPr="007330D2">
        <w:rPr>
          <w:rFonts w:ascii="Times New Roman" w:hAnsi="Times New Roman"/>
          <w:sz w:val="24"/>
          <w:szCs w:val="24"/>
          <w:lang w:eastAsia="ko-KR"/>
        </w:rPr>
        <w:t>уполномоченного органа</w:t>
      </w:r>
      <w:r w:rsidRPr="007330D2">
        <w:rPr>
          <w:rFonts w:ascii="Times New Roman" w:hAnsi="Times New Roman"/>
          <w:sz w:val="24"/>
          <w:szCs w:val="24"/>
        </w:rPr>
        <w:t>.</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122.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595477" w:rsidRPr="007330D2" w:rsidRDefault="00595477" w:rsidP="00595477">
      <w:pPr>
        <w:pStyle w:val="ConsPlusNormal0"/>
        <w:ind w:firstLine="709"/>
        <w:jc w:val="both"/>
        <w:rPr>
          <w:rFonts w:ascii="Times New Roman" w:hAnsi="Times New Roman" w:cs="Times New Roman"/>
          <w:sz w:val="24"/>
          <w:szCs w:val="24"/>
          <w:lang w:eastAsia="ko-KR"/>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r w:rsidRPr="007330D2">
        <w:rPr>
          <w:rFonts w:ascii="Times New Roman" w:hAnsi="Times New Roman"/>
          <w:sz w:val="24"/>
          <w:szCs w:val="24"/>
        </w:rPr>
        <w:t>Глава 29.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123.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124.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595477" w:rsidRPr="007330D2" w:rsidRDefault="00595477" w:rsidP="00595477">
      <w:pPr>
        <w:pStyle w:val="ConsPlusNormal0"/>
        <w:ind w:firstLine="709"/>
        <w:jc w:val="both"/>
        <w:rPr>
          <w:rFonts w:ascii="Times New Roman" w:hAnsi="Times New Roman" w:cs="Times New Roman"/>
          <w:sz w:val="24"/>
          <w:szCs w:val="24"/>
          <w:lang w:eastAsia="ko-KR"/>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91" w:name="Par447"/>
      <w:bookmarkEnd w:id="91"/>
      <w:r w:rsidRPr="007330D2">
        <w:rPr>
          <w:rFonts w:ascii="Times New Roman" w:hAnsi="Times New Roman"/>
          <w:sz w:val="24"/>
          <w:szCs w:val="24"/>
        </w:rPr>
        <w:t>Глава 30.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lang w:eastAsia="ko-KR"/>
        </w:rPr>
        <w:t>125. </w:t>
      </w:r>
      <w:r w:rsidRPr="007330D2">
        <w:rPr>
          <w:rFonts w:ascii="Times New Roman" w:hAnsi="Times New Roman"/>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нарушения положений настоящего административного регламента</w:t>
      </w:r>
      <w:r w:rsidR="00775C86">
        <w:rPr>
          <w:rFonts w:ascii="Times New Roman" w:hAnsi="Times New Roman"/>
          <w:sz w:val="24"/>
          <w:szCs w:val="24"/>
        </w:rPr>
        <w:t>,</w:t>
      </w:r>
      <w:r w:rsidRPr="007330D2">
        <w:rPr>
          <w:rFonts w:ascii="Times New Roman" w:hAnsi="Times New Roman"/>
          <w:sz w:val="24"/>
          <w:szCs w:val="24"/>
        </w:rPr>
        <w:t xml:space="preserve"> устанавливающих требования к предоставлению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некорректного поведения должностных лиц </w:t>
      </w:r>
      <w:r w:rsidRPr="007330D2">
        <w:rPr>
          <w:rFonts w:ascii="Times New Roman" w:hAnsi="Times New Roman"/>
          <w:sz w:val="24"/>
          <w:szCs w:val="24"/>
          <w:lang w:eastAsia="ko-KR"/>
        </w:rPr>
        <w:t>уполномоченного органа</w:t>
      </w:r>
      <w:r w:rsidRPr="007330D2">
        <w:rPr>
          <w:rFonts w:ascii="Times New Roman" w:hAnsi="Times New Roman"/>
          <w:sz w:val="24"/>
          <w:szCs w:val="24"/>
        </w:rPr>
        <w:t>, нарушения правил служебной этики при предоставлении муниципальной услуги.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 xml:space="preserve">126. Информацию, указанную в пункте 125 настоящего административного регламента, заявители могут сообщить по телефонам </w:t>
      </w:r>
      <w:r w:rsidRPr="007330D2">
        <w:rPr>
          <w:rFonts w:ascii="Times New Roman" w:hAnsi="Times New Roman"/>
          <w:sz w:val="24"/>
          <w:szCs w:val="24"/>
          <w:lang w:eastAsia="ko-KR"/>
        </w:rPr>
        <w:t>уполномоченного органа</w:t>
      </w:r>
      <w:r w:rsidRPr="007330D2">
        <w:rPr>
          <w:rFonts w:ascii="Times New Roman" w:hAnsi="Times New Roman"/>
          <w:sz w:val="24"/>
          <w:szCs w:val="24"/>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127. Срок рассмотрения обращений со стороны граждан, их объединений и организаций составляет 30 календарных дней с момента их регистрации.</w:t>
      </w:r>
    </w:p>
    <w:p w:rsidR="00595477" w:rsidRPr="007330D2" w:rsidRDefault="00595477" w:rsidP="00595477">
      <w:pPr>
        <w:widowControl w:val="0"/>
        <w:autoSpaceDE w:val="0"/>
        <w:autoSpaceDN w:val="0"/>
        <w:adjustRightInd w:val="0"/>
        <w:ind w:firstLine="709"/>
        <w:rPr>
          <w:rFonts w:ascii="Times New Roman" w:hAnsi="Times New Roman"/>
          <w:sz w:val="24"/>
          <w:szCs w:val="24"/>
        </w:rPr>
      </w:pPr>
      <w:r w:rsidRPr="007330D2">
        <w:rPr>
          <w:rFonts w:ascii="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128. Контроль за предоставлением муниципальной услуги осуществляется в соответствии с действующим законодательством.</w:t>
      </w: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92" w:name="Par454"/>
      <w:bookmarkEnd w:id="92"/>
      <w:r w:rsidRPr="007330D2">
        <w:rPr>
          <w:rFonts w:ascii="Times New Roman" w:hAnsi="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bookmarkStart w:id="93" w:name="Par459"/>
      <w:bookmarkEnd w:id="93"/>
      <w:r w:rsidRPr="007330D2">
        <w:rPr>
          <w:rFonts w:ascii="Times New Roman" w:hAnsi="Times New Roman"/>
          <w:sz w:val="24"/>
          <w:szCs w:val="24"/>
        </w:rPr>
        <w:t>Глава 31. ОБЖАЛОВАНИЕ РЕШЕНИЙ И ДЕЙСТВИЙ (БЕЗДЕЙСТВИЯ) УПОЛНОМОЧЕННОГО ОРГАНА, А ТАКЖЕ ДОЛЖНОСТНЫХ ЛИЦ УПОЛНОМОЧЕННОГО ОРГАНА</w:t>
      </w:r>
    </w:p>
    <w:p w:rsidR="00595477" w:rsidRPr="007330D2" w:rsidRDefault="00595477" w:rsidP="00595477">
      <w:pPr>
        <w:widowControl w:val="0"/>
        <w:autoSpaceDE w:val="0"/>
        <w:autoSpaceDN w:val="0"/>
        <w:adjustRightInd w:val="0"/>
        <w:jc w:val="center"/>
        <w:outlineLvl w:val="2"/>
        <w:rPr>
          <w:rFonts w:ascii="Times New Roman" w:hAnsi="Times New Roman"/>
          <w:sz w:val="24"/>
          <w:szCs w:val="24"/>
        </w:rPr>
      </w:pP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129.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 xml:space="preserve">130.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w:t>
      </w:r>
      <w:r w:rsidRPr="007330D2">
        <w:rPr>
          <w:rFonts w:ascii="Times New Roman" w:hAnsi="Times New Roman" w:cs="Times New Roman"/>
          <w:i/>
          <w:sz w:val="24"/>
          <w:szCs w:val="24"/>
          <w:lang w:eastAsia="ko-KR"/>
        </w:rPr>
        <w:t xml:space="preserve">администрацию </w:t>
      </w:r>
      <w:r w:rsidRPr="007330D2">
        <w:rPr>
          <w:rFonts w:ascii="Times New Roman" w:hAnsi="Times New Roman" w:cs="Times New Roman"/>
          <w:sz w:val="24"/>
          <w:szCs w:val="24"/>
          <w:lang w:eastAsia="ko-KR"/>
        </w:rPr>
        <w:t>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131. Информацию о порядке подачи и рассмотрения жалобы заинтересованные лица могут получить:</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 xml:space="preserve">б) на официальном сайте уполномоченного органа в информационно-телекоммуникационной сети «Интернет» </w:t>
      </w:r>
      <w:r w:rsidRPr="007330D2">
        <w:rPr>
          <w:rFonts w:ascii="Times New Roman" w:hAnsi="Times New Roman" w:cs="Times New Roman"/>
          <w:i/>
          <w:sz w:val="24"/>
          <w:szCs w:val="24"/>
          <w:lang w:eastAsia="ko-KR"/>
        </w:rPr>
        <w:t>(указывается адрес сайта)</w:t>
      </w:r>
      <w:r w:rsidRPr="007330D2">
        <w:rPr>
          <w:rFonts w:ascii="Times New Roman" w:hAnsi="Times New Roman" w:cs="Times New Roman"/>
          <w:sz w:val="24"/>
          <w:szCs w:val="24"/>
          <w:lang w:eastAsia="ko-KR"/>
        </w:rPr>
        <w:t xml:space="preserve"> </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в) посредством Портала.</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б) нарушение срока предоставления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7330D2">
        <w:rPr>
          <w:rFonts w:ascii="Times New Roman" w:hAnsi="Times New Roman" w:cs="Times New Roman"/>
          <w:i/>
          <w:sz w:val="24"/>
          <w:szCs w:val="24"/>
          <w:lang w:eastAsia="ko-KR"/>
        </w:rPr>
        <w:t>актами органа местного самоуправления,</w:t>
      </w:r>
      <w:r w:rsidRPr="007330D2">
        <w:rPr>
          <w:rFonts w:ascii="Times New Roman" w:hAnsi="Times New Roman" w:cs="Times New Roman"/>
          <w:sz w:val="24"/>
          <w:szCs w:val="24"/>
          <w:lang w:eastAsia="ko-KR"/>
        </w:rPr>
        <w:t xml:space="preserve"> настоящим административным регламентом для предоставления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7330D2">
        <w:rPr>
          <w:rFonts w:ascii="Times New Roman" w:hAnsi="Times New Roman" w:cs="Times New Roman"/>
          <w:i/>
          <w:sz w:val="24"/>
          <w:szCs w:val="24"/>
          <w:lang w:eastAsia="ko-KR"/>
        </w:rPr>
        <w:t>актами органа местного самоуправления</w:t>
      </w:r>
      <w:r w:rsidRPr="007330D2">
        <w:rPr>
          <w:rFonts w:ascii="Times New Roman" w:hAnsi="Times New Roman" w:cs="Times New Roman"/>
          <w:sz w:val="24"/>
          <w:szCs w:val="24"/>
          <w:lang w:eastAsia="ko-KR"/>
        </w:rPr>
        <w:t xml:space="preserve"> для предоставления муниципальной услуги, у заявителя;</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Pr="007330D2">
        <w:rPr>
          <w:rFonts w:ascii="Times New Roman" w:hAnsi="Times New Roman" w:cs="Times New Roman"/>
          <w:i/>
          <w:sz w:val="24"/>
          <w:szCs w:val="24"/>
          <w:lang w:eastAsia="ko-KR"/>
        </w:rPr>
        <w:t>актами органа местного самоуправления</w:t>
      </w:r>
      <w:r w:rsidRPr="007330D2">
        <w:rPr>
          <w:rFonts w:ascii="Times New Roman" w:hAnsi="Times New Roman" w:cs="Times New Roman"/>
          <w:sz w:val="24"/>
          <w:szCs w:val="24"/>
          <w:lang w:eastAsia="ko-KR"/>
        </w:rPr>
        <w:t>, а также настоящим административным регламентом;</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Pr="007330D2">
        <w:rPr>
          <w:rFonts w:ascii="Times New Roman" w:hAnsi="Times New Roman" w:cs="Times New Roman"/>
          <w:i/>
          <w:sz w:val="24"/>
          <w:szCs w:val="24"/>
          <w:lang w:eastAsia="ko-KR"/>
        </w:rPr>
        <w:t>актами органа местного самоуправления</w:t>
      </w:r>
      <w:r w:rsidRPr="007330D2">
        <w:rPr>
          <w:rFonts w:ascii="Times New Roman" w:hAnsi="Times New Roman" w:cs="Times New Roman"/>
          <w:sz w:val="24"/>
          <w:szCs w:val="24"/>
          <w:lang w:eastAsia="ko-KR"/>
        </w:rPr>
        <w:t>;</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 xml:space="preserve">132. Жалоба может быть подана в письменной форме на бумажном носителе, в </w:t>
      </w:r>
      <w:r w:rsidRPr="007330D2">
        <w:rPr>
          <w:rFonts w:ascii="Times New Roman" w:hAnsi="Times New Roman" w:cs="Times New Roman"/>
          <w:sz w:val="24"/>
          <w:szCs w:val="24"/>
          <w:lang w:eastAsia="ko-KR"/>
        </w:rPr>
        <w:lastRenderedPageBreak/>
        <w:t>электронной форме одним из следующих способов:</w:t>
      </w:r>
    </w:p>
    <w:p w:rsidR="007330D2" w:rsidRPr="007330D2" w:rsidRDefault="00595477" w:rsidP="00595477">
      <w:pPr>
        <w:pStyle w:val="ConsPlusNormal0"/>
        <w:ind w:firstLine="709"/>
        <w:jc w:val="both"/>
        <w:rPr>
          <w:rFonts w:ascii="Times New Roman" w:hAnsi="Times New Roman" w:cs="Times New Roman"/>
          <w:i/>
          <w:sz w:val="24"/>
          <w:szCs w:val="24"/>
          <w:lang w:eastAsia="ko-KR"/>
        </w:rPr>
      </w:pPr>
      <w:r w:rsidRPr="007330D2">
        <w:rPr>
          <w:rFonts w:ascii="Times New Roman" w:hAnsi="Times New Roman" w:cs="Times New Roman"/>
          <w:sz w:val="24"/>
          <w:szCs w:val="24"/>
          <w:lang w:eastAsia="ko-KR"/>
        </w:rPr>
        <w:t xml:space="preserve">а) лично по адресу: </w:t>
      </w:r>
      <w:r w:rsidR="007330D2" w:rsidRPr="007330D2">
        <w:rPr>
          <w:rFonts w:ascii="Times New Roman" w:hAnsi="Times New Roman" w:cs="Times New Roman"/>
          <w:sz w:val="24"/>
          <w:szCs w:val="24"/>
          <w:lang w:eastAsia="ko-KR"/>
        </w:rPr>
        <w:t>6667</w:t>
      </w:r>
      <w:r w:rsidR="00BA68D6">
        <w:rPr>
          <w:rFonts w:ascii="Times New Roman" w:hAnsi="Times New Roman" w:cs="Times New Roman"/>
          <w:sz w:val="24"/>
          <w:szCs w:val="24"/>
          <w:lang w:eastAsia="ko-KR"/>
        </w:rPr>
        <w:t xml:space="preserve">771,Иркутская </w:t>
      </w:r>
      <w:r w:rsidR="007330D2" w:rsidRPr="007330D2">
        <w:rPr>
          <w:rFonts w:ascii="Times New Roman" w:hAnsi="Times New Roman" w:cs="Times New Roman"/>
          <w:sz w:val="24"/>
          <w:szCs w:val="24"/>
          <w:lang w:eastAsia="ko-KR"/>
        </w:rPr>
        <w:t>область,</w:t>
      </w:r>
      <w:r w:rsidR="00BA68D6">
        <w:rPr>
          <w:rFonts w:ascii="Times New Roman" w:hAnsi="Times New Roman" w:cs="Times New Roman"/>
          <w:sz w:val="24"/>
          <w:szCs w:val="24"/>
          <w:lang w:eastAsia="ko-KR"/>
        </w:rPr>
        <w:t xml:space="preserve"> </w:t>
      </w:r>
      <w:proofErr w:type="spellStart"/>
      <w:r w:rsidR="007330D2" w:rsidRPr="007330D2">
        <w:rPr>
          <w:rFonts w:ascii="Times New Roman" w:hAnsi="Times New Roman" w:cs="Times New Roman"/>
          <w:sz w:val="24"/>
          <w:szCs w:val="24"/>
          <w:lang w:eastAsia="ko-KR"/>
        </w:rPr>
        <w:t>Усть-Кутский</w:t>
      </w:r>
      <w:proofErr w:type="spellEnd"/>
      <w:r w:rsidR="007330D2" w:rsidRPr="007330D2">
        <w:rPr>
          <w:rFonts w:ascii="Times New Roman" w:hAnsi="Times New Roman" w:cs="Times New Roman"/>
          <w:sz w:val="24"/>
          <w:szCs w:val="24"/>
          <w:lang w:eastAsia="ko-KR"/>
        </w:rPr>
        <w:t xml:space="preserve"> район,</w:t>
      </w:r>
      <w:r w:rsidR="00BA68D6">
        <w:rPr>
          <w:rFonts w:ascii="Times New Roman" w:hAnsi="Times New Roman" w:cs="Times New Roman"/>
          <w:sz w:val="24"/>
          <w:szCs w:val="24"/>
          <w:lang w:eastAsia="ko-KR"/>
        </w:rPr>
        <w:t xml:space="preserve"> </w:t>
      </w:r>
      <w:r w:rsidR="007330D2" w:rsidRPr="007330D2">
        <w:rPr>
          <w:rFonts w:ascii="Times New Roman" w:hAnsi="Times New Roman" w:cs="Times New Roman"/>
          <w:sz w:val="24"/>
          <w:szCs w:val="24"/>
          <w:lang w:eastAsia="ko-KR"/>
        </w:rPr>
        <w:t>п.</w:t>
      </w:r>
      <w:r w:rsidR="00BA68D6">
        <w:rPr>
          <w:rFonts w:ascii="Times New Roman" w:hAnsi="Times New Roman" w:cs="Times New Roman"/>
          <w:sz w:val="24"/>
          <w:szCs w:val="24"/>
          <w:lang w:eastAsia="ko-KR"/>
        </w:rPr>
        <w:t xml:space="preserve"> Ручей </w:t>
      </w:r>
      <w:r w:rsidR="007330D2" w:rsidRPr="007330D2">
        <w:rPr>
          <w:rFonts w:ascii="Times New Roman" w:hAnsi="Times New Roman" w:cs="Times New Roman"/>
          <w:sz w:val="24"/>
          <w:szCs w:val="24"/>
          <w:lang w:eastAsia="ko-KR"/>
        </w:rPr>
        <w:t>,</w:t>
      </w:r>
      <w:r w:rsidR="00BA68D6">
        <w:rPr>
          <w:rFonts w:ascii="Times New Roman" w:hAnsi="Times New Roman" w:cs="Times New Roman"/>
          <w:sz w:val="24"/>
          <w:szCs w:val="24"/>
          <w:lang w:eastAsia="ko-KR"/>
        </w:rPr>
        <w:t xml:space="preserve"> Трактовая</w:t>
      </w:r>
      <w:r w:rsidR="007330D2" w:rsidRPr="007330D2">
        <w:rPr>
          <w:rFonts w:ascii="Times New Roman" w:hAnsi="Times New Roman" w:cs="Times New Roman"/>
          <w:sz w:val="24"/>
          <w:szCs w:val="24"/>
          <w:lang w:eastAsia="ko-KR"/>
        </w:rPr>
        <w:t>,13 те</w:t>
      </w:r>
      <w:r w:rsidR="007F4D10">
        <w:rPr>
          <w:rFonts w:ascii="Times New Roman" w:hAnsi="Times New Roman" w:cs="Times New Roman"/>
          <w:sz w:val="24"/>
          <w:szCs w:val="24"/>
          <w:lang w:eastAsia="ko-KR"/>
        </w:rPr>
        <w:t>л</w:t>
      </w:r>
      <w:r w:rsidR="007330D2" w:rsidRPr="007330D2">
        <w:rPr>
          <w:rFonts w:ascii="Times New Roman" w:hAnsi="Times New Roman" w:cs="Times New Roman"/>
          <w:sz w:val="24"/>
          <w:szCs w:val="24"/>
          <w:lang w:eastAsia="ko-KR"/>
        </w:rPr>
        <w:t>/факс 8(39565)</w:t>
      </w:r>
      <w:r w:rsidR="00BA68D6">
        <w:rPr>
          <w:rFonts w:ascii="Times New Roman" w:hAnsi="Times New Roman" w:cs="Times New Roman"/>
          <w:sz w:val="24"/>
          <w:szCs w:val="24"/>
          <w:lang w:eastAsia="ko-KR"/>
        </w:rPr>
        <w:t>71180</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б) через организации почтовой связи;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в) с использованием информационно-телекоммуникационной сети «Интернет»:</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 xml:space="preserve">электронная почта: </w:t>
      </w:r>
      <w:proofErr w:type="spellStart"/>
      <w:r w:rsidR="00BA68D6">
        <w:rPr>
          <w:rFonts w:ascii="Times New Roman" w:hAnsi="Times New Roman" w:cs="Times New Roman"/>
          <w:i/>
          <w:sz w:val="24"/>
          <w:szCs w:val="24"/>
          <w:lang w:val="en-US" w:eastAsia="ko-KR"/>
        </w:rPr>
        <w:t>rucheypos</w:t>
      </w:r>
      <w:proofErr w:type="spellEnd"/>
      <w:r w:rsidR="00BA68D6" w:rsidRPr="007F4D10">
        <w:rPr>
          <w:rFonts w:ascii="Times New Roman" w:hAnsi="Times New Roman" w:cs="Times New Roman"/>
          <w:i/>
          <w:sz w:val="24"/>
          <w:szCs w:val="24"/>
          <w:lang w:eastAsia="ko-KR"/>
        </w:rPr>
        <w:t>@</w:t>
      </w:r>
      <w:r w:rsidR="00BA68D6">
        <w:rPr>
          <w:rFonts w:ascii="Times New Roman" w:hAnsi="Times New Roman" w:cs="Times New Roman"/>
          <w:i/>
          <w:sz w:val="24"/>
          <w:szCs w:val="24"/>
          <w:lang w:val="en-US" w:eastAsia="ko-KR"/>
        </w:rPr>
        <w:t>rambler</w:t>
      </w:r>
      <w:r w:rsidR="00BA68D6" w:rsidRPr="007F4D10">
        <w:rPr>
          <w:rFonts w:ascii="Times New Roman" w:hAnsi="Times New Roman" w:cs="Times New Roman"/>
          <w:i/>
          <w:sz w:val="24"/>
          <w:szCs w:val="24"/>
          <w:lang w:eastAsia="ko-KR"/>
        </w:rPr>
        <w:t>.</w:t>
      </w:r>
      <w:proofErr w:type="spellStart"/>
      <w:r w:rsidR="00BA68D6">
        <w:rPr>
          <w:rFonts w:ascii="Times New Roman" w:hAnsi="Times New Roman" w:cs="Times New Roman"/>
          <w:i/>
          <w:sz w:val="24"/>
          <w:szCs w:val="24"/>
          <w:lang w:val="en-US" w:eastAsia="ko-KR"/>
        </w:rPr>
        <w:t>ru</w:t>
      </w:r>
      <w:proofErr w:type="spellEnd"/>
    </w:p>
    <w:p w:rsidR="007330D2"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 xml:space="preserve">официальный сайт </w:t>
      </w:r>
      <w:r w:rsidR="007F4D10">
        <w:rPr>
          <w:rFonts w:ascii="Times New Roman" w:hAnsi="Times New Roman" w:cs="Times New Roman"/>
          <w:i/>
          <w:sz w:val="24"/>
          <w:szCs w:val="24"/>
          <w:lang w:eastAsia="ko-KR"/>
        </w:rPr>
        <w:t>:</w:t>
      </w:r>
      <w:proofErr w:type="spellStart"/>
      <w:r w:rsidR="007F4D10">
        <w:rPr>
          <w:rFonts w:ascii="Times New Roman" w:hAnsi="Times New Roman" w:cs="Times New Roman"/>
          <w:i/>
          <w:sz w:val="24"/>
          <w:szCs w:val="24"/>
          <w:lang w:eastAsia="ko-KR"/>
        </w:rPr>
        <w:t>Ручейское</w:t>
      </w:r>
      <w:proofErr w:type="spellEnd"/>
      <w:r w:rsidR="007F4D10">
        <w:rPr>
          <w:rFonts w:ascii="Times New Roman" w:hAnsi="Times New Roman" w:cs="Times New Roman"/>
          <w:i/>
          <w:sz w:val="24"/>
          <w:szCs w:val="24"/>
          <w:lang w:eastAsia="ko-KR"/>
        </w:rPr>
        <w:t xml:space="preserve"> сельское поселение</w:t>
      </w:r>
      <w:r w:rsidR="007330D2" w:rsidRPr="007330D2">
        <w:rPr>
          <w:rFonts w:ascii="Times New Roman" w:hAnsi="Times New Roman" w:cs="Times New Roman"/>
          <w:sz w:val="24"/>
          <w:szCs w:val="24"/>
          <w:lang w:eastAsia="ko-KR"/>
        </w:rPr>
        <w:t>;</w:t>
      </w:r>
    </w:p>
    <w:p w:rsidR="00595477" w:rsidRPr="007330D2" w:rsidRDefault="00595477" w:rsidP="00595477">
      <w:pPr>
        <w:pStyle w:val="ConsPlusNormal0"/>
        <w:ind w:firstLine="709"/>
        <w:jc w:val="both"/>
        <w:rPr>
          <w:rFonts w:ascii="Times New Roman" w:hAnsi="Times New Roman" w:cs="Times New Roman"/>
          <w:i/>
          <w:sz w:val="24"/>
          <w:szCs w:val="24"/>
          <w:lang w:eastAsia="ko-KR"/>
        </w:rPr>
      </w:pPr>
      <w:r w:rsidRPr="007330D2">
        <w:rPr>
          <w:rFonts w:ascii="Times New Roman" w:hAnsi="Times New Roman" w:cs="Times New Roman"/>
          <w:i/>
          <w:sz w:val="24"/>
          <w:szCs w:val="24"/>
          <w:lang w:eastAsia="ko-KR"/>
        </w:rPr>
        <w:t>посредством Портала;</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г) через МФЦ.</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133.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13</w:t>
      </w:r>
      <w:r w:rsidR="00AC6081">
        <w:rPr>
          <w:rFonts w:ascii="Times New Roman" w:hAnsi="Times New Roman" w:cs="Times New Roman"/>
          <w:sz w:val="24"/>
          <w:szCs w:val="24"/>
          <w:lang w:eastAsia="ko-KR"/>
        </w:rPr>
        <w:t>4</w:t>
      </w:r>
      <w:r w:rsidRPr="007330D2">
        <w:rPr>
          <w:rFonts w:ascii="Times New Roman" w:hAnsi="Times New Roman" w:cs="Times New Roman"/>
          <w:sz w:val="24"/>
          <w:szCs w:val="24"/>
          <w:lang w:eastAsia="ko-KR"/>
        </w:rPr>
        <w:t>. Прием заинтересованных лиц  проводится по предварительной записи, которая осуще</w:t>
      </w:r>
      <w:r w:rsidR="007330D2" w:rsidRPr="007330D2">
        <w:rPr>
          <w:rFonts w:ascii="Times New Roman" w:hAnsi="Times New Roman" w:cs="Times New Roman"/>
          <w:sz w:val="24"/>
          <w:szCs w:val="24"/>
          <w:lang w:eastAsia="ko-KR"/>
        </w:rPr>
        <w:t>ствляется по телефону: 8 (39565)</w:t>
      </w:r>
      <w:r w:rsidR="004C10D9">
        <w:rPr>
          <w:rFonts w:ascii="Times New Roman" w:hAnsi="Times New Roman" w:cs="Times New Roman"/>
          <w:sz w:val="24"/>
          <w:szCs w:val="24"/>
          <w:lang w:eastAsia="ko-KR"/>
        </w:rPr>
        <w:t>71180</w:t>
      </w:r>
      <w:r w:rsidRPr="007330D2">
        <w:rPr>
          <w:rFonts w:ascii="Times New Roman" w:hAnsi="Times New Roman" w:cs="Times New Roman"/>
          <w:sz w:val="24"/>
          <w:szCs w:val="24"/>
          <w:lang w:eastAsia="ko-KR"/>
        </w:rPr>
        <w:t>.</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13</w:t>
      </w:r>
      <w:r w:rsidR="00AC6081">
        <w:rPr>
          <w:rFonts w:ascii="Times New Roman" w:hAnsi="Times New Roman" w:cs="Times New Roman"/>
          <w:sz w:val="24"/>
          <w:szCs w:val="24"/>
          <w:lang w:eastAsia="ko-KR"/>
        </w:rPr>
        <w:t>5</w:t>
      </w:r>
      <w:r w:rsidRPr="007330D2">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13</w:t>
      </w:r>
      <w:r w:rsidR="00AC6081">
        <w:rPr>
          <w:rFonts w:ascii="Times New Roman" w:hAnsi="Times New Roman" w:cs="Times New Roman"/>
          <w:sz w:val="24"/>
          <w:szCs w:val="24"/>
          <w:lang w:eastAsia="ko-KR"/>
        </w:rPr>
        <w:t>6</w:t>
      </w:r>
      <w:r w:rsidRPr="007330D2">
        <w:rPr>
          <w:rFonts w:ascii="Times New Roman" w:hAnsi="Times New Roman" w:cs="Times New Roman"/>
          <w:sz w:val="24"/>
          <w:szCs w:val="24"/>
          <w:lang w:eastAsia="ko-KR"/>
        </w:rPr>
        <w:t>. Жалоба должна содержать:</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13</w:t>
      </w:r>
      <w:r w:rsidR="00AC6081">
        <w:rPr>
          <w:rFonts w:ascii="Times New Roman" w:hAnsi="Times New Roman" w:cs="Times New Roman"/>
          <w:sz w:val="24"/>
          <w:szCs w:val="24"/>
          <w:lang w:eastAsia="ko-KR"/>
        </w:rPr>
        <w:t>7</w:t>
      </w:r>
      <w:r w:rsidRPr="007330D2">
        <w:rPr>
          <w:rFonts w:ascii="Times New Roman" w:hAnsi="Times New Roman" w:cs="Times New Roman"/>
          <w:sz w:val="24"/>
          <w:szCs w:val="24"/>
          <w:lang w:eastAsia="ko-KR"/>
        </w:rPr>
        <w:t>. При рассмотрении жалобы:</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595477" w:rsidRPr="007330D2" w:rsidRDefault="00595477" w:rsidP="00595477">
      <w:pPr>
        <w:autoSpaceDE w:val="0"/>
        <w:autoSpaceDN w:val="0"/>
        <w:adjustRightInd w:val="0"/>
        <w:ind w:firstLine="709"/>
        <w:rPr>
          <w:rFonts w:ascii="Times New Roman" w:hAnsi="Times New Roman"/>
          <w:sz w:val="24"/>
          <w:szCs w:val="24"/>
          <w:lang w:eastAsia="en-US"/>
        </w:rPr>
      </w:pPr>
      <w:r w:rsidRPr="007330D2">
        <w:rPr>
          <w:rFonts w:ascii="Times New Roman" w:hAnsi="Times New Roman"/>
          <w:sz w:val="24"/>
          <w:szCs w:val="24"/>
          <w:lang w:eastAsia="ko-KR"/>
        </w:rPr>
        <w:t>13</w:t>
      </w:r>
      <w:r w:rsidR="00AC6081">
        <w:rPr>
          <w:rFonts w:ascii="Times New Roman" w:hAnsi="Times New Roman"/>
          <w:sz w:val="24"/>
          <w:szCs w:val="24"/>
          <w:lang w:eastAsia="ko-KR"/>
        </w:rPr>
        <w:t>8</w:t>
      </w:r>
      <w:r w:rsidRPr="007330D2">
        <w:rPr>
          <w:rFonts w:ascii="Times New Roman" w:hAnsi="Times New Roman"/>
          <w:sz w:val="24"/>
          <w:szCs w:val="24"/>
          <w:lang w:eastAsia="ko-KR"/>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w:t>
      </w:r>
      <w:r w:rsidRPr="007330D2">
        <w:rPr>
          <w:rFonts w:ascii="Times New Roman" w:hAnsi="Times New Roman" w:cs="Times New Roman"/>
          <w:sz w:val="24"/>
          <w:szCs w:val="24"/>
          <w:lang w:eastAsia="ko-KR"/>
        </w:rPr>
        <w:lastRenderedPageBreak/>
        <w:t>регистрации.</w:t>
      </w:r>
    </w:p>
    <w:p w:rsidR="00595477" w:rsidRPr="007330D2" w:rsidRDefault="00595477" w:rsidP="00595477">
      <w:pPr>
        <w:ind w:firstLine="709"/>
        <w:rPr>
          <w:rFonts w:ascii="Times New Roman" w:hAnsi="Times New Roman"/>
          <w:sz w:val="24"/>
          <w:szCs w:val="24"/>
        </w:rPr>
      </w:pPr>
      <w:r w:rsidRPr="007330D2">
        <w:rPr>
          <w:rFonts w:ascii="Times New Roman" w:hAnsi="Times New Roman"/>
          <w:sz w:val="24"/>
          <w:szCs w:val="24"/>
          <w:lang w:eastAsia="ko-KR"/>
        </w:rPr>
        <w:t>1</w:t>
      </w:r>
      <w:r w:rsidR="00AC6081">
        <w:rPr>
          <w:rFonts w:ascii="Times New Roman" w:hAnsi="Times New Roman"/>
          <w:sz w:val="24"/>
          <w:szCs w:val="24"/>
          <w:lang w:eastAsia="ko-KR"/>
        </w:rPr>
        <w:t>39</w:t>
      </w:r>
      <w:r w:rsidRPr="007330D2">
        <w:rPr>
          <w:rFonts w:ascii="Times New Roman" w:hAnsi="Times New Roman"/>
          <w:sz w:val="24"/>
          <w:szCs w:val="24"/>
          <w:lang w:eastAsia="ko-KR"/>
        </w:rPr>
        <w:t>. </w:t>
      </w:r>
      <w:bookmarkStart w:id="94" w:name="Par509"/>
      <w:bookmarkEnd w:id="94"/>
      <w:r w:rsidRPr="007330D2">
        <w:rPr>
          <w:rFonts w:ascii="Times New Roman" w:hAnsi="Times New Roman"/>
          <w:sz w:val="24"/>
          <w:szCs w:val="24"/>
        </w:rPr>
        <w:t>Порядок рассмотрения отдельных жалоб:</w:t>
      </w:r>
    </w:p>
    <w:p w:rsidR="00595477" w:rsidRPr="007330D2" w:rsidRDefault="00595477" w:rsidP="00595477">
      <w:pPr>
        <w:ind w:firstLine="709"/>
        <w:rPr>
          <w:rFonts w:ascii="Times New Roman" w:hAnsi="Times New Roman"/>
          <w:sz w:val="24"/>
          <w:szCs w:val="24"/>
        </w:rPr>
      </w:pPr>
      <w:r w:rsidRPr="007330D2">
        <w:rPr>
          <w:rFonts w:ascii="Times New Roman" w:hAnsi="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595477" w:rsidRPr="007330D2" w:rsidRDefault="00595477" w:rsidP="00595477">
      <w:pPr>
        <w:ind w:firstLine="709"/>
        <w:rPr>
          <w:rFonts w:ascii="Times New Roman" w:hAnsi="Times New Roman"/>
          <w:sz w:val="24"/>
          <w:szCs w:val="24"/>
        </w:rPr>
      </w:pPr>
      <w:r w:rsidRPr="007330D2">
        <w:rPr>
          <w:rFonts w:ascii="Times New Roman" w:hAnsi="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595477" w:rsidRPr="007330D2" w:rsidRDefault="00595477" w:rsidP="00595477">
      <w:pPr>
        <w:ind w:firstLine="709"/>
        <w:rPr>
          <w:rFonts w:ascii="Times New Roman" w:hAnsi="Times New Roman"/>
          <w:sz w:val="24"/>
          <w:szCs w:val="24"/>
        </w:rPr>
      </w:pPr>
      <w:r w:rsidRPr="007330D2">
        <w:rPr>
          <w:rFonts w:ascii="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595477" w:rsidRPr="007330D2" w:rsidRDefault="00595477" w:rsidP="00595477">
      <w:pPr>
        <w:pStyle w:val="ConsPlusNormal0"/>
        <w:ind w:firstLine="709"/>
        <w:jc w:val="both"/>
        <w:rPr>
          <w:rFonts w:ascii="Times New Roman" w:hAnsi="Times New Roman" w:cs="Times New Roman"/>
          <w:sz w:val="24"/>
          <w:szCs w:val="24"/>
        </w:rPr>
      </w:pPr>
      <w:r w:rsidRPr="007330D2">
        <w:rPr>
          <w:rFonts w:ascii="Times New Roman" w:hAnsi="Times New Roman" w:cs="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14</w:t>
      </w:r>
      <w:r w:rsidR="00AC6081">
        <w:rPr>
          <w:rFonts w:ascii="Times New Roman" w:hAnsi="Times New Roman" w:cs="Times New Roman"/>
          <w:sz w:val="24"/>
          <w:szCs w:val="24"/>
          <w:lang w:eastAsia="ko-KR"/>
        </w:rPr>
        <w:t>0</w:t>
      </w:r>
      <w:r w:rsidRPr="007330D2">
        <w:rPr>
          <w:rFonts w:ascii="Times New Roman" w:hAnsi="Times New Roman" w:cs="Times New Roman"/>
          <w:sz w:val="24"/>
          <w:szCs w:val="24"/>
          <w:lang w:eastAsia="ko-KR"/>
        </w:rPr>
        <w:t>. По результатам рассмотрения жалобы уполномоченный орган принимает одно из следующих решений:</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Pr="007330D2">
        <w:rPr>
          <w:rFonts w:ascii="Times New Roman" w:hAnsi="Times New Roman" w:cs="Times New Roman"/>
          <w:i/>
          <w:sz w:val="24"/>
          <w:szCs w:val="24"/>
          <w:lang w:eastAsia="ko-KR"/>
        </w:rPr>
        <w:t>актами органа местного самоуправления</w:t>
      </w:r>
      <w:r w:rsidRPr="007330D2">
        <w:rPr>
          <w:rFonts w:ascii="Times New Roman" w:hAnsi="Times New Roman" w:cs="Times New Roman"/>
          <w:sz w:val="24"/>
          <w:szCs w:val="24"/>
          <w:lang w:eastAsia="ko-KR"/>
        </w:rPr>
        <w:t>;</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б) отказывает в удовлетворении жалобы.</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14</w:t>
      </w:r>
      <w:r w:rsidR="00AC6081">
        <w:rPr>
          <w:rFonts w:ascii="Times New Roman" w:hAnsi="Times New Roman" w:cs="Times New Roman"/>
          <w:sz w:val="24"/>
          <w:szCs w:val="24"/>
          <w:lang w:eastAsia="ko-KR"/>
        </w:rPr>
        <w:t>1</w:t>
      </w:r>
      <w:r w:rsidRPr="007330D2">
        <w:rPr>
          <w:rFonts w:ascii="Times New Roman" w:hAnsi="Times New Roman" w:cs="Times New Roman"/>
          <w:sz w:val="24"/>
          <w:szCs w:val="24"/>
          <w:lang w:eastAsia="ko-KR"/>
        </w:rPr>
        <w:t>. Не позднее дня, следующего за днем принятия решения, указанного в пункте 141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14</w:t>
      </w:r>
      <w:r w:rsidR="00AC6081">
        <w:rPr>
          <w:rFonts w:ascii="Times New Roman" w:hAnsi="Times New Roman" w:cs="Times New Roman"/>
          <w:sz w:val="24"/>
          <w:szCs w:val="24"/>
          <w:lang w:eastAsia="ko-KR"/>
        </w:rPr>
        <w:t>2</w:t>
      </w:r>
      <w:r w:rsidRPr="007330D2">
        <w:rPr>
          <w:rFonts w:ascii="Times New Roman" w:hAnsi="Times New Roman" w:cs="Times New Roman"/>
          <w:sz w:val="24"/>
          <w:szCs w:val="24"/>
          <w:lang w:eastAsia="ko-KR"/>
        </w:rPr>
        <w:t>. В ответе по результатам рассмотрения жалобы указываются:</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г) основания для принятия решения по жалобе;</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д) принятое по жалобе решение;</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ж) сведения о порядке обжалования принятого по жалобе решения.</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14</w:t>
      </w:r>
      <w:r w:rsidR="00AC6081">
        <w:rPr>
          <w:rFonts w:ascii="Times New Roman" w:hAnsi="Times New Roman" w:cs="Times New Roman"/>
          <w:sz w:val="24"/>
          <w:szCs w:val="24"/>
          <w:lang w:eastAsia="ko-KR"/>
        </w:rPr>
        <w:t>3</w:t>
      </w:r>
      <w:r w:rsidRPr="007330D2">
        <w:rPr>
          <w:rFonts w:ascii="Times New Roman" w:hAnsi="Times New Roman" w:cs="Times New Roman"/>
          <w:sz w:val="24"/>
          <w:szCs w:val="24"/>
          <w:lang w:eastAsia="ko-KR"/>
        </w:rPr>
        <w:t>. Основаниями отказа в удовлетворении жалобы являются:</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lastRenderedPageBreak/>
        <w:t>а) наличие вступившего в законную силу решения суда, арбитражного суда по жалобе о том же предмете и по тем же основаниям;</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14</w:t>
      </w:r>
      <w:r w:rsidR="00AC6081">
        <w:rPr>
          <w:rFonts w:ascii="Times New Roman" w:hAnsi="Times New Roman" w:cs="Times New Roman"/>
          <w:sz w:val="24"/>
          <w:szCs w:val="24"/>
          <w:lang w:eastAsia="ko-KR"/>
        </w:rPr>
        <w:t>4</w:t>
      </w:r>
      <w:r w:rsidRPr="007330D2">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14</w:t>
      </w:r>
      <w:r w:rsidR="00AC6081">
        <w:rPr>
          <w:rFonts w:ascii="Times New Roman" w:hAnsi="Times New Roman" w:cs="Times New Roman"/>
          <w:sz w:val="24"/>
          <w:szCs w:val="24"/>
          <w:lang w:eastAsia="ko-KR"/>
        </w:rPr>
        <w:t>5</w:t>
      </w:r>
      <w:r w:rsidRPr="007330D2">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14</w:t>
      </w:r>
      <w:r w:rsidR="00AC6081">
        <w:rPr>
          <w:rFonts w:ascii="Times New Roman" w:hAnsi="Times New Roman" w:cs="Times New Roman"/>
          <w:sz w:val="24"/>
          <w:szCs w:val="24"/>
          <w:lang w:eastAsia="ko-KR"/>
        </w:rPr>
        <w:t>6</w:t>
      </w:r>
      <w:r w:rsidRPr="007330D2">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а) личное обращение заинтересованных лиц в уполномоченный орган;</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б) через организации почтовой связи;</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595477" w:rsidRPr="007330D2" w:rsidRDefault="00595477" w:rsidP="00595477">
      <w:pPr>
        <w:pStyle w:val="ConsPlusNormal0"/>
        <w:ind w:firstLine="709"/>
        <w:jc w:val="both"/>
        <w:rPr>
          <w:rFonts w:ascii="Times New Roman" w:hAnsi="Times New Roman" w:cs="Times New Roman"/>
          <w:sz w:val="24"/>
          <w:szCs w:val="24"/>
          <w:lang w:eastAsia="ko-KR"/>
        </w:rPr>
      </w:pPr>
      <w:r w:rsidRPr="007330D2">
        <w:rPr>
          <w:rFonts w:ascii="Times New Roman" w:hAnsi="Times New Roman" w:cs="Times New Roman"/>
          <w:sz w:val="24"/>
          <w:szCs w:val="24"/>
          <w:lang w:eastAsia="ko-KR"/>
        </w:rPr>
        <w:t>г) с помощью телефонной и факсимильной связи.</w:t>
      </w:r>
    </w:p>
    <w:p w:rsidR="00595477" w:rsidRPr="007330D2" w:rsidRDefault="00595477" w:rsidP="00595477">
      <w:pPr>
        <w:pStyle w:val="ConsPlusNormal0"/>
        <w:ind w:firstLine="709"/>
        <w:jc w:val="both"/>
        <w:rPr>
          <w:rFonts w:ascii="Times New Roman" w:hAnsi="Times New Roman" w:cs="Times New Roman"/>
          <w:sz w:val="24"/>
          <w:szCs w:val="24"/>
          <w:lang w:eastAsia="ko-KR"/>
        </w:rPr>
      </w:pPr>
    </w:p>
    <w:p w:rsidR="007330D2" w:rsidRDefault="007330D2" w:rsidP="00595477">
      <w:pPr>
        <w:autoSpaceDE w:val="0"/>
        <w:autoSpaceDN w:val="0"/>
        <w:adjustRightInd w:val="0"/>
        <w:ind w:left="5245" w:firstLine="0"/>
        <w:outlineLvl w:val="1"/>
        <w:rPr>
          <w:rFonts w:ascii="Times New Roman" w:hAnsi="Times New Roman"/>
          <w:szCs w:val="28"/>
        </w:rPr>
      </w:pPr>
      <w:bookmarkStart w:id="95" w:name="Par775"/>
      <w:bookmarkEnd w:id="95"/>
    </w:p>
    <w:p w:rsidR="007330D2" w:rsidRDefault="007330D2" w:rsidP="00595477">
      <w:pPr>
        <w:autoSpaceDE w:val="0"/>
        <w:autoSpaceDN w:val="0"/>
        <w:adjustRightInd w:val="0"/>
        <w:ind w:left="5245" w:firstLine="0"/>
        <w:outlineLvl w:val="1"/>
        <w:rPr>
          <w:rFonts w:ascii="Times New Roman" w:hAnsi="Times New Roman"/>
          <w:szCs w:val="28"/>
        </w:rPr>
      </w:pPr>
    </w:p>
    <w:p w:rsidR="007330D2" w:rsidRDefault="007330D2" w:rsidP="00595477">
      <w:pPr>
        <w:autoSpaceDE w:val="0"/>
        <w:autoSpaceDN w:val="0"/>
        <w:adjustRightInd w:val="0"/>
        <w:ind w:left="5245" w:firstLine="0"/>
        <w:outlineLvl w:val="1"/>
        <w:rPr>
          <w:rFonts w:ascii="Times New Roman" w:hAnsi="Times New Roman"/>
          <w:szCs w:val="28"/>
        </w:rPr>
      </w:pPr>
    </w:p>
    <w:p w:rsidR="007330D2" w:rsidRDefault="007330D2" w:rsidP="00595477">
      <w:pPr>
        <w:autoSpaceDE w:val="0"/>
        <w:autoSpaceDN w:val="0"/>
        <w:adjustRightInd w:val="0"/>
        <w:ind w:left="5245" w:firstLine="0"/>
        <w:outlineLvl w:val="1"/>
        <w:rPr>
          <w:rFonts w:ascii="Times New Roman" w:hAnsi="Times New Roman"/>
          <w:szCs w:val="28"/>
        </w:rPr>
      </w:pPr>
    </w:p>
    <w:p w:rsidR="007330D2" w:rsidRDefault="007330D2" w:rsidP="00595477">
      <w:pPr>
        <w:autoSpaceDE w:val="0"/>
        <w:autoSpaceDN w:val="0"/>
        <w:adjustRightInd w:val="0"/>
        <w:ind w:left="5245" w:firstLine="0"/>
        <w:outlineLvl w:val="1"/>
        <w:rPr>
          <w:rFonts w:ascii="Times New Roman" w:hAnsi="Times New Roman"/>
          <w:szCs w:val="28"/>
        </w:rPr>
      </w:pPr>
    </w:p>
    <w:p w:rsidR="007330D2" w:rsidRDefault="007330D2" w:rsidP="007330D2">
      <w:pPr>
        <w:pStyle w:val="a9"/>
        <w:rPr>
          <w:sz w:val="28"/>
          <w:szCs w:val="28"/>
        </w:rPr>
      </w:pPr>
      <w:r w:rsidRPr="007330D2">
        <w:rPr>
          <w:sz w:val="28"/>
          <w:szCs w:val="28"/>
        </w:rPr>
        <w:t xml:space="preserve">Глава администрации </w:t>
      </w:r>
    </w:p>
    <w:p w:rsidR="007330D2" w:rsidRPr="007330D2" w:rsidRDefault="00691811" w:rsidP="007330D2">
      <w:pPr>
        <w:pStyle w:val="a9"/>
        <w:rPr>
          <w:sz w:val="28"/>
          <w:szCs w:val="28"/>
        </w:rPr>
      </w:pPr>
      <w:r>
        <w:rPr>
          <w:sz w:val="28"/>
          <w:szCs w:val="28"/>
        </w:rPr>
        <w:t>Ручейского сельского</w:t>
      </w:r>
      <w:r w:rsidR="007330D2" w:rsidRPr="007330D2">
        <w:rPr>
          <w:sz w:val="28"/>
          <w:szCs w:val="28"/>
        </w:rPr>
        <w:t xml:space="preserve"> поселения                                 </w:t>
      </w:r>
      <w:r w:rsidR="007330D2">
        <w:rPr>
          <w:sz w:val="28"/>
          <w:szCs w:val="28"/>
        </w:rPr>
        <w:t xml:space="preserve">  </w:t>
      </w:r>
      <w:r>
        <w:rPr>
          <w:sz w:val="28"/>
          <w:szCs w:val="28"/>
        </w:rPr>
        <w:t>О.Д.Воробьёва</w:t>
      </w:r>
    </w:p>
    <w:p w:rsidR="007330D2" w:rsidRPr="007330D2" w:rsidRDefault="007330D2" w:rsidP="007330D2">
      <w:pPr>
        <w:pStyle w:val="a9"/>
        <w:rPr>
          <w:sz w:val="28"/>
          <w:szCs w:val="28"/>
        </w:rPr>
      </w:pPr>
    </w:p>
    <w:p w:rsidR="007330D2" w:rsidRDefault="007330D2" w:rsidP="00595477">
      <w:pPr>
        <w:autoSpaceDE w:val="0"/>
        <w:autoSpaceDN w:val="0"/>
        <w:adjustRightInd w:val="0"/>
        <w:ind w:left="5245" w:firstLine="0"/>
        <w:outlineLvl w:val="1"/>
        <w:rPr>
          <w:rFonts w:ascii="Times New Roman" w:hAnsi="Times New Roman"/>
          <w:szCs w:val="28"/>
        </w:rPr>
      </w:pPr>
    </w:p>
    <w:p w:rsidR="007330D2" w:rsidRDefault="007330D2"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691811" w:rsidRDefault="00691811" w:rsidP="00595477">
      <w:pPr>
        <w:autoSpaceDE w:val="0"/>
        <w:autoSpaceDN w:val="0"/>
        <w:adjustRightInd w:val="0"/>
        <w:ind w:left="5245" w:firstLine="0"/>
        <w:outlineLvl w:val="1"/>
        <w:rPr>
          <w:rFonts w:ascii="Times New Roman" w:hAnsi="Times New Roman"/>
          <w:szCs w:val="28"/>
        </w:rPr>
      </w:pPr>
    </w:p>
    <w:p w:rsidR="004C10D9" w:rsidRDefault="004C10D9" w:rsidP="00C747D7">
      <w:pPr>
        <w:autoSpaceDE w:val="0"/>
        <w:autoSpaceDN w:val="0"/>
        <w:adjustRightInd w:val="0"/>
        <w:ind w:firstLine="0"/>
        <w:outlineLvl w:val="1"/>
        <w:rPr>
          <w:rFonts w:ascii="Times New Roman" w:hAnsi="Times New Roman"/>
          <w:sz w:val="24"/>
          <w:szCs w:val="24"/>
        </w:rPr>
      </w:pPr>
    </w:p>
    <w:p w:rsidR="004C10D9" w:rsidRDefault="004C10D9" w:rsidP="00595477">
      <w:pPr>
        <w:autoSpaceDE w:val="0"/>
        <w:autoSpaceDN w:val="0"/>
        <w:adjustRightInd w:val="0"/>
        <w:ind w:left="5245" w:firstLine="0"/>
        <w:outlineLvl w:val="1"/>
        <w:rPr>
          <w:rFonts w:ascii="Times New Roman" w:hAnsi="Times New Roman"/>
          <w:sz w:val="24"/>
          <w:szCs w:val="24"/>
        </w:rPr>
      </w:pPr>
    </w:p>
    <w:p w:rsidR="004C10D9" w:rsidRDefault="004C10D9" w:rsidP="00595477">
      <w:pPr>
        <w:autoSpaceDE w:val="0"/>
        <w:autoSpaceDN w:val="0"/>
        <w:adjustRightInd w:val="0"/>
        <w:ind w:left="5245" w:firstLine="0"/>
        <w:outlineLvl w:val="1"/>
        <w:rPr>
          <w:rFonts w:ascii="Times New Roman" w:hAnsi="Times New Roman"/>
          <w:sz w:val="24"/>
          <w:szCs w:val="24"/>
        </w:rPr>
      </w:pPr>
    </w:p>
    <w:p w:rsidR="00595477" w:rsidRPr="007330D2" w:rsidRDefault="00595477" w:rsidP="00595477">
      <w:pPr>
        <w:autoSpaceDE w:val="0"/>
        <w:autoSpaceDN w:val="0"/>
        <w:adjustRightInd w:val="0"/>
        <w:ind w:left="5245" w:firstLine="0"/>
        <w:outlineLvl w:val="1"/>
        <w:rPr>
          <w:rFonts w:ascii="Times New Roman" w:hAnsi="Times New Roman"/>
          <w:sz w:val="24"/>
          <w:szCs w:val="24"/>
        </w:rPr>
      </w:pPr>
      <w:r w:rsidRPr="007330D2">
        <w:rPr>
          <w:rFonts w:ascii="Times New Roman" w:hAnsi="Times New Roman"/>
          <w:sz w:val="24"/>
          <w:szCs w:val="24"/>
        </w:rPr>
        <w:t>Приложение 1</w:t>
      </w:r>
    </w:p>
    <w:p w:rsidR="00595477" w:rsidRPr="007330D2" w:rsidRDefault="00595477" w:rsidP="00595477">
      <w:pPr>
        <w:autoSpaceDE w:val="0"/>
        <w:autoSpaceDN w:val="0"/>
        <w:adjustRightInd w:val="0"/>
        <w:ind w:left="5245" w:firstLine="0"/>
        <w:outlineLvl w:val="1"/>
        <w:rPr>
          <w:rFonts w:ascii="Times New Roman" w:hAnsi="Times New Roman"/>
          <w:sz w:val="24"/>
          <w:szCs w:val="24"/>
        </w:rPr>
      </w:pPr>
      <w:r w:rsidRPr="007330D2">
        <w:rPr>
          <w:rFonts w:ascii="Times New Roman" w:hAnsi="Times New Roman"/>
          <w:sz w:val="24"/>
          <w:szCs w:val="24"/>
        </w:rPr>
        <w:t>к административному регламенту</w:t>
      </w:r>
    </w:p>
    <w:p w:rsidR="00595477" w:rsidRPr="007330D2" w:rsidRDefault="00595477" w:rsidP="00595477">
      <w:pPr>
        <w:ind w:left="5245" w:firstLine="0"/>
        <w:rPr>
          <w:rFonts w:ascii="Times New Roman" w:hAnsi="Times New Roman"/>
          <w:sz w:val="24"/>
          <w:szCs w:val="24"/>
        </w:rPr>
      </w:pPr>
      <w:r w:rsidRPr="007330D2">
        <w:rPr>
          <w:rFonts w:ascii="Times New Roman" w:hAnsi="Times New Roman"/>
          <w:sz w:val="24"/>
          <w:szCs w:val="24"/>
        </w:rPr>
        <w:t>предоставления муниципальной услуги «Предварительное согласование предоставления земельного участка, находящегося в муниципальной собственности»</w:t>
      </w:r>
    </w:p>
    <w:p w:rsidR="00595477" w:rsidRPr="007330D2" w:rsidRDefault="00595477" w:rsidP="00595477">
      <w:pPr>
        <w:ind w:left="4500"/>
        <w:rPr>
          <w:rFonts w:ascii="Times New Roman" w:hAnsi="Times New Roman"/>
          <w:sz w:val="24"/>
          <w:szCs w:val="24"/>
        </w:rPr>
      </w:pPr>
    </w:p>
    <w:p w:rsidR="00595477" w:rsidRPr="007330D2" w:rsidRDefault="00595477" w:rsidP="00595477">
      <w:pPr>
        <w:ind w:firstLine="708"/>
        <w:rPr>
          <w:rFonts w:ascii="Times New Roman" w:hAnsi="Times New Roman"/>
          <w:sz w:val="24"/>
          <w:szCs w:val="24"/>
        </w:rPr>
      </w:pPr>
    </w:p>
    <w:p w:rsidR="00595477" w:rsidRPr="007330D2" w:rsidRDefault="00595477" w:rsidP="00595477">
      <w:pPr>
        <w:ind w:firstLine="708"/>
        <w:jc w:val="center"/>
        <w:rPr>
          <w:rFonts w:ascii="Times New Roman" w:hAnsi="Times New Roman"/>
          <w:sz w:val="24"/>
          <w:szCs w:val="24"/>
        </w:rPr>
      </w:pPr>
      <w:r w:rsidRPr="007330D2">
        <w:rPr>
          <w:rFonts w:ascii="Times New Roman" w:hAnsi="Times New Roman"/>
          <w:sz w:val="24"/>
          <w:szCs w:val="24"/>
        </w:rPr>
        <w:t>Заявление</w:t>
      </w:r>
    </w:p>
    <w:p w:rsidR="00595477" w:rsidRPr="007330D2" w:rsidRDefault="00595477" w:rsidP="00595477">
      <w:pPr>
        <w:ind w:firstLine="708"/>
        <w:jc w:val="center"/>
        <w:rPr>
          <w:rFonts w:ascii="Times New Roman" w:hAnsi="Times New Roman"/>
          <w:sz w:val="24"/>
          <w:szCs w:val="24"/>
        </w:rPr>
      </w:pP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Прошу предварительно согласовать предоставление земельного участка, находящегося</w:t>
      </w:r>
      <w:r w:rsidR="007330D2" w:rsidRPr="007330D2">
        <w:rPr>
          <w:rFonts w:ascii="Times New Roman" w:hAnsi="Times New Roman"/>
          <w:sz w:val="24"/>
          <w:szCs w:val="24"/>
        </w:rPr>
        <w:t xml:space="preserve"> в муниципальной собственности </w:t>
      </w:r>
      <w:r w:rsidRPr="007330D2">
        <w:rPr>
          <w:rFonts w:ascii="Times New Roman" w:hAnsi="Times New Roman"/>
          <w:sz w:val="24"/>
          <w:szCs w:val="24"/>
        </w:rPr>
        <w:t xml:space="preserve"> , </w:t>
      </w:r>
      <w:r w:rsidRPr="007330D2">
        <w:rPr>
          <w:rFonts w:ascii="Times New Roman" w:hAnsi="Times New Roman"/>
          <w:sz w:val="24"/>
          <w:szCs w:val="24"/>
        </w:rPr>
        <w:br/>
        <w:t>с кадастровым номером ___________________, площадью ________ кв.м, расположенным по адресу:________________________________________для ________________________________________________ .</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 xml:space="preserve">(предполагаемое целевое использование запрашиваемого земельного участка) </w:t>
      </w:r>
    </w:p>
    <w:p w:rsidR="00595477" w:rsidRPr="007330D2" w:rsidRDefault="00595477" w:rsidP="00595477">
      <w:pPr>
        <w:ind w:firstLine="708"/>
        <w:rPr>
          <w:rFonts w:ascii="Times New Roman" w:hAnsi="Times New Roman"/>
          <w:sz w:val="24"/>
          <w:szCs w:val="24"/>
        </w:rPr>
      </w:pP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ab/>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оснований_____________________________________________.</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_____________________________________________________________.</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Почтовый адрес и (или) адрес электронной почты для связи с заявителем________________________________________________________.</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взаимодействия____________________.</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lastRenderedPageBreak/>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участок__________________________________________________________.</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 xml:space="preserve">Документ, подтверждающий полномочия представителя заявителя, </w:t>
      </w:r>
      <w:r w:rsidRPr="007330D2">
        <w:rPr>
          <w:rFonts w:ascii="Times New Roman" w:hAnsi="Times New Roman"/>
          <w:sz w:val="24"/>
          <w:szCs w:val="24"/>
        </w:rPr>
        <w:br/>
        <w:t>в случае, если с заявлением о предварительном согласовании предоставления земельного участка обращается представитель заявителя_______________.</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5477" w:rsidRPr="007330D2" w:rsidRDefault="00595477" w:rsidP="00595477">
      <w:pPr>
        <w:ind w:firstLine="708"/>
        <w:rPr>
          <w:rFonts w:ascii="Times New Roman" w:hAnsi="Times New Roman"/>
          <w:sz w:val="24"/>
          <w:szCs w:val="24"/>
        </w:rPr>
      </w:pPr>
      <w:r w:rsidRPr="007330D2">
        <w:rPr>
          <w:rFonts w:ascii="Times New Roman" w:hAnsi="Times New Roman"/>
          <w:sz w:val="24"/>
          <w:szCs w:val="24"/>
        </w:rPr>
        <w:t xml:space="preserve">Подготовленные некоммерческой организацией, созданной гражданами, списки ее членов в случае, если подано заявление </w:t>
      </w:r>
      <w:r w:rsidRPr="007330D2">
        <w:rPr>
          <w:rFonts w:ascii="Times New Roman" w:hAnsi="Times New Roman"/>
          <w:sz w:val="24"/>
          <w:szCs w:val="24"/>
        </w:rPr>
        <w:br/>
        <w:t xml:space="preserve">о предварительном согласовании предоставления земельного участка или </w:t>
      </w:r>
      <w:r w:rsidRPr="007330D2">
        <w:rPr>
          <w:rFonts w:ascii="Times New Roman" w:hAnsi="Times New Roman"/>
          <w:sz w:val="24"/>
          <w:szCs w:val="24"/>
        </w:rPr>
        <w:br/>
        <w:t>о предоставлении земельного участка в безвозмездное пользование указанной организации для ведения огородничества или садоводства.</w:t>
      </w:r>
    </w:p>
    <w:p w:rsidR="00595477" w:rsidRPr="007330D2" w:rsidRDefault="00595477" w:rsidP="00595477">
      <w:pPr>
        <w:rPr>
          <w:rFonts w:ascii="Times New Roman" w:hAnsi="Times New Roman"/>
          <w:sz w:val="24"/>
          <w:szCs w:val="24"/>
        </w:rPr>
      </w:pPr>
    </w:p>
    <w:p w:rsidR="00595477" w:rsidRPr="007330D2" w:rsidRDefault="00595477" w:rsidP="00595477">
      <w:pPr>
        <w:rPr>
          <w:rFonts w:ascii="Times New Roman" w:hAnsi="Times New Roman"/>
          <w:sz w:val="24"/>
          <w:szCs w:val="24"/>
        </w:rPr>
      </w:pPr>
      <w:r w:rsidRPr="007330D2">
        <w:rPr>
          <w:rFonts w:ascii="Times New Roman" w:hAnsi="Times New Roman"/>
          <w:sz w:val="24"/>
          <w:szCs w:val="24"/>
        </w:rPr>
        <w:t>Дата                                                                                                  Подпись</w:t>
      </w:r>
    </w:p>
    <w:p w:rsidR="00595477" w:rsidRPr="007330D2" w:rsidRDefault="00595477" w:rsidP="00595477">
      <w:pPr>
        <w:autoSpaceDE w:val="0"/>
        <w:autoSpaceDN w:val="0"/>
        <w:adjustRightInd w:val="0"/>
        <w:ind w:firstLine="540"/>
        <w:rPr>
          <w:rFonts w:ascii="Times New Roman" w:hAnsi="Times New Roman"/>
          <w:sz w:val="24"/>
          <w:szCs w:val="24"/>
        </w:rPr>
      </w:pPr>
    </w:p>
    <w:p w:rsidR="00595477" w:rsidRPr="007330D2" w:rsidRDefault="00595477" w:rsidP="00595477">
      <w:pPr>
        <w:autoSpaceDE w:val="0"/>
        <w:autoSpaceDN w:val="0"/>
        <w:adjustRightInd w:val="0"/>
        <w:ind w:firstLine="540"/>
        <w:rPr>
          <w:rFonts w:ascii="Times New Roman" w:hAnsi="Times New Roman"/>
          <w:sz w:val="24"/>
          <w:szCs w:val="24"/>
        </w:rPr>
      </w:pPr>
      <w:r w:rsidRPr="007330D2">
        <w:rPr>
          <w:rFonts w:ascii="Times New Roman" w:hAnsi="Times New Roman"/>
          <w:sz w:val="24"/>
          <w:szCs w:val="24"/>
        </w:rPr>
        <w:t>Юридические лица подают заявление вышеуказанного содержания на своем фирменном бланке с указанием реквизитов юридического лица.</w:t>
      </w: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595477" w:rsidRPr="007330D2" w:rsidRDefault="00595477" w:rsidP="00595477">
      <w:pPr>
        <w:widowControl w:val="0"/>
        <w:autoSpaceDE w:val="0"/>
        <w:autoSpaceDN w:val="0"/>
        <w:adjustRightInd w:val="0"/>
        <w:ind w:left="6521" w:firstLine="0"/>
        <w:rPr>
          <w:rFonts w:ascii="Times New Roman" w:hAnsi="Times New Roman"/>
          <w:sz w:val="24"/>
          <w:szCs w:val="24"/>
        </w:rPr>
      </w:pPr>
    </w:p>
    <w:p w:rsidR="007330D2" w:rsidRDefault="007330D2" w:rsidP="00595477">
      <w:pPr>
        <w:autoSpaceDE w:val="0"/>
        <w:autoSpaceDN w:val="0"/>
        <w:adjustRightInd w:val="0"/>
        <w:ind w:left="5245" w:firstLine="0"/>
        <w:outlineLvl w:val="1"/>
        <w:rPr>
          <w:rFonts w:ascii="Times New Roman" w:hAnsi="Times New Roman"/>
          <w:sz w:val="24"/>
          <w:szCs w:val="24"/>
        </w:rPr>
      </w:pPr>
    </w:p>
    <w:p w:rsidR="004C10D9" w:rsidRDefault="004C10D9" w:rsidP="00595477">
      <w:pPr>
        <w:autoSpaceDE w:val="0"/>
        <w:autoSpaceDN w:val="0"/>
        <w:adjustRightInd w:val="0"/>
        <w:ind w:left="5245" w:firstLine="0"/>
        <w:outlineLvl w:val="1"/>
        <w:rPr>
          <w:rFonts w:ascii="Times New Roman" w:hAnsi="Times New Roman"/>
          <w:sz w:val="24"/>
          <w:szCs w:val="24"/>
        </w:rPr>
      </w:pPr>
    </w:p>
    <w:p w:rsidR="004C10D9" w:rsidRDefault="004C10D9" w:rsidP="00595477">
      <w:pPr>
        <w:autoSpaceDE w:val="0"/>
        <w:autoSpaceDN w:val="0"/>
        <w:adjustRightInd w:val="0"/>
        <w:ind w:left="5245" w:firstLine="0"/>
        <w:outlineLvl w:val="1"/>
        <w:rPr>
          <w:rFonts w:ascii="Times New Roman" w:hAnsi="Times New Roman"/>
          <w:sz w:val="24"/>
          <w:szCs w:val="24"/>
        </w:rPr>
      </w:pPr>
    </w:p>
    <w:p w:rsidR="007330D2" w:rsidRDefault="007330D2" w:rsidP="00C747D7">
      <w:pPr>
        <w:autoSpaceDE w:val="0"/>
        <w:autoSpaceDN w:val="0"/>
        <w:adjustRightInd w:val="0"/>
        <w:ind w:firstLine="0"/>
        <w:outlineLvl w:val="1"/>
        <w:rPr>
          <w:rFonts w:ascii="Times New Roman" w:hAnsi="Times New Roman"/>
          <w:sz w:val="24"/>
          <w:szCs w:val="24"/>
        </w:rPr>
      </w:pPr>
    </w:p>
    <w:p w:rsidR="00C747D7" w:rsidRDefault="00C747D7" w:rsidP="00C747D7">
      <w:pPr>
        <w:autoSpaceDE w:val="0"/>
        <w:autoSpaceDN w:val="0"/>
        <w:adjustRightInd w:val="0"/>
        <w:ind w:firstLine="0"/>
        <w:outlineLvl w:val="1"/>
        <w:rPr>
          <w:rFonts w:ascii="Times New Roman" w:hAnsi="Times New Roman"/>
          <w:sz w:val="24"/>
          <w:szCs w:val="24"/>
        </w:rPr>
      </w:pPr>
    </w:p>
    <w:p w:rsidR="00C747D7" w:rsidRDefault="00C747D7" w:rsidP="00C747D7">
      <w:pPr>
        <w:autoSpaceDE w:val="0"/>
        <w:autoSpaceDN w:val="0"/>
        <w:adjustRightInd w:val="0"/>
        <w:ind w:firstLine="0"/>
        <w:outlineLvl w:val="1"/>
        <w:rPr>
          <w:rFonts w:ascii="Times New Roman" w:hAnsi="Times New Roman"/>
          <w:sz w:val="24"/>
          <w:szCs w:val="24"/>
        </w:rPr>
      </w:pPr>
    </w:p>
    <w:p w:rsidR="00595477" w:rsidRPr="007330D2" w:rsidRDefault="00595477" w:rsidP="00595477">
      <w:pPr>
        <w:autoSpaceDE w:val="0"/>
        <w:autoSpaceDN w:val="0"/>
        <w:adjustRightInd w:val="0"/>
        <w:ind w:left="5245" w:firstLine="0"/>
        <w:outlineLvl w:val="1"/>
        <w:rPr>
          <w:rFonts w:ascii="Times New Roman" w:hAnsi="Times New Roman"/>
          <w:sz w:val="24"/>
          <w:szCs w:val="24"/>
        </w:rPr>
      </w:pPr>
      <w:r w:rsidRPr="007330D2">
        <w:rPr>
          <w:rFonts w:ascii="Times New Roman" w:hAnsi="Times New Roman"/>
          <w:sz w:val="24"/>
          <w:szCs w:val="24"/>
        </w:rPr>
        <w:lastRenderedPageBreak/>
        <w:t>Приложение 2</w:t>
      </w:r>
    </w:p>
    <w:p w:rsidR="00595477" w:rsidRPr="007330D2" w:rsidRDefault="00595477" w:rsidP="00595477">
      <w:pPr>
        <w:autoSpaceDE w:val="0"/>
        <w:autoSpaceDN w:val="0"/>
        <w:adjustRightInd w:val="0"/>
        <w:ind w:left="5245" w:firstLine="0"/>
        <w:outlineLvl w:val="1"/>
        <w:rPr>
          <w:rFonts w:ascii="Times New Roman" w:hAnsi="Times New Roman"/>
          <w:sz w:val="24"/>
          <w:szCs w:val="24"/>
        </w:rPr>
      </w:pPr>
      <w:r w:rsidRPr="007330D2">
        <w:rPr>
          <w:rFonts w:ascii="Times New Roman" w:hAnsi="Times New Roman"/>
          <w:sz w:val="24"/>
          <w:szCs w:val="24"/>
        </w:rPr>
        <w:t>к административному регламенту</w:t>
      </w:r>
    </w:p>
    <w:p w:rsidR="00595477" w:rsidRPr="007330D2" w:rsidRDefault="00595477" w:rsidP="00595477">
      <w:pPr>
        <w:ind w:left="5245" w:firstLine="0"/>
        <w:rPr>
          <w:rFonts w:ascii="Times New Roman" w:hAnsi="Times New Roman"/>
          <w:sz w:val="24"/>
          <w:szCs w:val="24"/>
        </w:rPr>
      </w:pPr>
      <w:r w:rsidRPr="007330D2">
        <w:rPr>
          <w:rFonts w:ascii="Times New Roman" w:hAnsi="Times New Roman"/>
          <w:sz w:val="24"/>
          <w:szCs w:val="24"/>
        </w:rPr>
        <w:t>предоставления муниципальной услуги «Предварительное согласование предоставления земельного участка, находящегося в муниципальной собственности»</w:t>
      </w:r>
    </w:p>
    <w:p w:rsidR="00595477" w:rsidRPr="007330D2" w:rsidRDefault="00595477" w:rsidP="00595477">
      <w:pPr>
        <w:ind w:left="6804" w:firstLine="0"/>
        <w:rPr>
          <w:rFonts w:ascii="Times New Roman" w:hAnsi="Times New Roman"/>
          <w:sz w:val="24"/>
          <w:szCs w:val="24"/>
        </w:rPr>
      </w:pPr>
    </w:p>
    <w:p w:rsidR="00595477" w:rsidRPr="007330D2" w:rsidRDefault="00595477" w:rsidP="00595477">
      <w:pPr>
        <w:pStyle w:val="ConsPlusNormal0"/>
        <w:widowControl/>
        <w:tabs>
          <w:tab w:val="left" w:pos="851"/>
          <w:tab w:val="left" w:pos="993"/>
        </w:tabs>
        <w:ind w:firstLine="0"/>
        <w:jc w:val="center"/>
        <w:rPr>
          <w:rFonts w:ascii="Times New Roman" w:hAnsi="Times New Roman" w:cs="Times New Roman"/>
          <w:sz w:val="24"/>
          <w:szCs w:val="24"/>
        </w:rPr>
      </w:pPr>
      <w:r w:rsidRPr="007330D2">
        <w:rPr>
          <w:rFonts w:ascii="Times New Roman" w:hAnsi="Times New Roman" w:cs="Times New Roman"/>
          <w:sz w:val="24"/>
          <w:szCs w:val="24"/>
        </w:rPr>
        <w:t xml:space="preserve">Блок-схема предоставления муниципальной услуги </w:t>
      </w:r>
    </w:p>
    <w:p w:rsidR="00595477" w:rsidRPr="007330D2" w:rsidRDefault="00595477" w:rsidP="00595477">
      <w:pPr>
        <w:pStyle w:val="ConsPlusNormal0"/>
        <w:widowControl/>
        <w:tabs>
          <w:tab w:val="left" w:pos="851"/>
          <w:tab w:val="left" w:pos="993"/>
        </w:tabs>
        <w:ind w:firstLine="0"/>
        <w:jc w:val="center"/>
        <w:rPr>
          <w:rFonts w:ascii="Times New Roman" w:hAnsi="Times New Roman" w:cs="Times New Roman"/>
          <w:color w:val="000000"/>
          <w:sz w:val="24"/>
          <w:szCs w:val="24"/>
        </w:rPr>
      </w:pPr>
    </w:p>
    <w:p w:rsidR="00595477" w:rsidRPr="007330D2" w:rsidRDefault="00C53108" w:rsidP="00595477">
      <w:pPr>
        <w:pStyle w:val="ConsPlusNormal0"/>
        <w:widowControl/>
        <w:ind w:firstLine="540"/>
        <w:jc w:val="right"/>
        <w:rPr>
          <w:rFonts w:ascii="Times New Roman" w:hAnsi="Times New Roman" w:cs="Times New Roman"/>
          <w:color w:val="000000"/>
          <w:sz w:val="24"/>
          <w:szCs w:val="24"/>
        </w:rPr>
      </w:pPr>
      <w:r>
        <w:rPr>
          <w:sz w:val="24"/>
          <w:szCs w:val="24"/>
        </w:rPr>
        <w:pict>
          <v:line id="_x0000_s1026" style="position:absolute;left:0;text-align:left;z-index:251653120" from="223.95pt,229.3pt" to="223.95pt,247.3pt">
            <v:stroke endarrow="block"/>
          </v:line>
        </w:pict>
      </w:r>
      <w:r>
        <w:rPr>
          <w:sz w:val="24"/>
          <w:szCs w:val="24"/>
        </w:rPr>
        <w:pict>
          <v:line id="_x0000_s1027" style="position:absolute;left:0;text-align:left;z-index:251654144" from="223.95pt,39.7pt" to="223.95pt,57.7pt">
            <v:stroke endarrow="block"/>
          </v:line>
        </w:pict>
      </w:r>
      <w:r>
        <w:rPr>
          <w:sz w:val="24"/>
          <w:szCs w:val="24"/>
        </w:rPr>
        <w:pict>
          <v:line id="_x0000_s1028" style="position:absolute;left:0;text-align:left;z-index:251655168" from="229.2pt,350.95pt" to="229.2pt,368.95pt">
            <v:stroke endarrow="block"/>
          </v:line>
        </w:pict>
      </w:r>
      <w:r>
        <w:rPr>
          <w:sz w:val="24"/>
          <w:szCs w:val="24"/>
        </w:rPr>
        <w:pict>
          <v:roundrect id="_x0000_s1029" style="position:absolute;left:0;text-align:left;margin-left:2.25pt;margin-top:4pt;width:461.25pt;height:54pt;z-index:251656192" arcsize="10923f">
            <v:textbox style="mso-next-textbox:#_x0000_s1029">
              <w:txbxContent>
                <w:p w:rsidR="00BA68D6" w:rsidRDefault="00BA68D6" w:rsidP="00595477">
                  <w:pPr>
                    <w:jc w:val="center"/>
                    <w:rPr>
                      <w:rFonts w:ascii="Times New Roman" w:hAnsi="Times New Roman"/>
                      <w:sz w:val="24"/>
                      <w:szCs w:val="24"/>
                    </w:rPr>
                  </w:pPr>
                  <w:r>
                    <w:rPr>
                      <w:rFonts w:ascii="Times New Roman" w:hAnsi="Times New Roman"/>
                      <w:sz w:val="24"/>
                      <w:szCs w:val="24"/>
                    </w:rPr>
                    <w:t>Прием и регистрация заявления и документов, подлежащих представлению заявителем</w:t>
                  </w:r>
                </w:p>
                <w:p w:rsidR="00BA68D6" w:rsidRDefault="00BA68D6" w:rsidP="00595477">
                  <w:pPr>
                    <w:jc w:val="center"/>
                    <w:rPr>
                      <w:rFonts w:ascii="Times New Roman" w:hAnsi="Times New Roman"/>
                      <w:b/>
                      <w:sz w:val="24"/>
                      <w:szCs w:val="24"/>
                    </w:rPr>
                  </w:pPr>
                  <w:r>
                    <w:rPr>
                      <w:rFonts w:ascii="Times New Roman" w:hAnsi="Times New Roman"/>
                      <w:b/>
                      <w:sz w:val="24"/>
                      <w:szCs w:val="24"/>
                    </w:rPr>
                    <w:t>(1 календарный день)</w:t>
                  </w:r>
                </w:p>
              </w:txbxContent>
            </v:textbox>
          </v:roundrect>
        </w:pict>
      </w:r>
      <w:r>
        <w:rPr>
          <w:sz w:val="24"/>
          <w:szCs w:val="24"/>
        </w:rPr>
        <w:pict>
          <v:roundrect id="_x0000_s1030" style="position:absolute;left:0;text-align:left;margin-left:6pt;margin-top:161.9pt;width:461.25pt;height:68pt;z-index:251657216" arcsize="10923f">
            <v:textbox style="mso-next-textbox:#_x0000_s1030">
              <w:txbxContent>
                <w:p w:rsidR="00BA68D6" w:rsidRDefault="00BA68D6" w:rsidP="00595477">
                  <w:pPr>
                    <w:jc w:val="center"/>
                    <w:rPr>
                      <w:rFonts w:ascii="Times New Roman" w:hAnsi="Times New Roman"/>
                      <w:sz w:val="24"/>
                      <w:szCs w:val="24"/>
                    </w:rPr>
                  </w:pPr>
                  <w:r>
                    <w:rPr>
                      <w:rFonts w:ascii="Times New Roman" w:hAnsi="Times New Roman"/>
                      <w:sz w:val="24"/>
                      <w:szCs w:val="24"/>
                    </w:rPr>
                    <w:t xml:space="preserve">Формирование и направление межведомственных запросов </w:t>
                  </w:r>
                  <w:r>
                    <w:rPr>
                      <w:rFonts w:ascii="Times New Roman" w:hAnsi="Times New Roman"/>
                      <w:sz w:val="24"/>
                      <w:szCs w:val="24"/>
                    </w:rPr>
                    <w:br/>
                    <w:t>в органы, участвующие в предоставлении государственной услуги</w:t>
                  </w:r>
                </w:p>
                <w:p w:rsidR="00BA68D6" w:rsidRDefault="00BA68D6" w:rsidP="00595477">
                  <w:pPr>
                    <w:autoSpaceDE w:val="0"/>
                    <w:autoSpaceDN w:val="0"/>
                    <w:adjustRightInd w:val="0"/>
                    <w:ind w:firstLine="709"/>
                    <w:jc w:val="center"/>
                    <w:rPr>
                      <w:rFonts w:ascii="Times New Roman" w:hAnsi="Times New Roman"/>
                      <w:b/>
                    </w:rPr>
                  </w:pPr>
                  <w:r>
                    <w:rPr>
                      <w:rFonts w:ascii="Times New Roman" w:hAnsi="Times New Roman"/>
                      <w:b/>
                      <w:sz w:val="24"/>
                      <w:szCs w:val="24"/>
                    </w:rPr>
                    <w:t xml:space="preserve">(в течение 3 календарных дней со дня принятия и регистрации заявления и прилагаемых к нему документов) </w:t>
                  </w:r>
                </w:p>
                <w:p w:rsidR="00BA68D6" w:rsidRDefault="00BA68D6" w:rsidP="00595477">
                  <w:pPr>
                    <w:jc w:val="center"/>
                    <w:rPr>
                      <w:rFonts w:ascii="Times New Roman" w:hAnsi="Times New Roman"/>
                    </w:rPr>
                  </w:pPr>
                </w:p>
              </w:txbxContent>
            </v:textbox>
          </v:roundrect>
        </w:pict>
      </w:r>
      <w:r>
        <w:rPr>
          <w:sz w:val="24"/>
          <w:szCs w:val="24"/>
        </w:rPr>
        <w:pict>
          <v:roundrect id="_x0000_s1031" style="position:absolute;left:0;text-align:left;margin-left:2.25pt;margin-top:247.2pt;width:461.25pt;height:105.05pt;z-index:251658240" arcsize="10923f">
            <v:textbox style="mso-next-textbox:#_x0000_s1031">
              <w:txbxContent>
                <w:p w:rsidR="00BA68D6" w:rsidRDefault="00BA68D6" w:rsidP="00595477">
                  <w:pPr>
                    <w:pStyle w:val="ConsPlusNormal0"/>
                    <w:widowControl/>
                    <w:tabs>
                      <w:tab w:val="left" w:pos="851"/>
                      <w:tab w:val="left" w:pos="993"/>
                    </w:tabs>
                    <w:ind w:firstLine="540"/>
                    <w:jc w:val="center"/>
                    <w:rPr>
                      <w:rFonts w:ascii="Times New Roman" w:hAnsi="Times New Roman" w:cs="Times New Roman"/>
                      <w:color w:val="000000"/>
                      <w:sz w:val="24"/>
                      <w:szCs w:val="24"/>
                    </w:rPr>
                  </w:pPr>
                  <w:r>
                    <w:rPr>
                      <w:rFonts w:ascii="Times New Roman" w:hAnsi="Times New Roman"/>
                      <w:sz w:val="24"/>
                      <w:szCs w:val="24"/>
                    </w:rPr>
                    <w:t>Принятие решения о предварительном согласовании предоставления земельного участка, находящегося в государственной собственности Иркутской области, или об отказе в предварительном согласовании предоставления земельного участка</w:t>
                  </w:r>
                </w:p>
                <w:p w:rsidR="00BA68D6" w:rsidRDefault="00BA68D6" w:rsidP="00595477">
                  <w:pPr>
                    <w:pStyle w:val="ConsPlusNormal0"/>
                    <w:widowControl/>
                    <w:ind w:firstLine="540"/>
                    <w:jc w:val="center"/>
                    <w:rPr>
                      <w:rFonts w:ascii="Times New Roman" w:hAnsi="Times New Roman"/>
                      <w:b/>
                      <w:sz w:val="24"/>
                      <w:szCs w:val="24"/>
                    </w:rPr>
                  </w:pPr>
                  <w:r>
                    <w:rPr>
                      <w:rFonts w:ascii="Times New Roman" w:hAnsi="Times New Roman"/>
                      <w:b/>
                      <w:sz w:val="24"/>
                      <w:szCs w:val="24"/>
                    </w:rPr>
                    <w:t>(в течение 14 календарных дней с момента получения полного пакета документов)</w:t>
                  </w:r>
                </w:p>
              </w:txbxContent>
            </v:textbox>
          </v:roundrect>
        </w:pict>
      </w:r>
      <w:r>
        <w:rPr>
          <w:sz w:val="24"/>
          <w:szCs w:val="24"/>
        </w:rPr>
        <w:pict>
          <v:roundrect id="_x0000_s1032" style="position:absolute;left:0;text-align:left;margin-left:13.5pt;margin-top:368.75pt;width:453.75pt;height:56.25pt;z-index:251659264" arcsize="10923f">
            <v:textbox style="mso-next-textbox:#_x0000_s1032">
              <w:txbxContent>
                <w:p w:rsidR="00BA68D6" w:rsidRDefault="00BA68D6" w:rsidP="00595477">
                  <w:pPr>
                    <w:ind w:firstLine="698"/>
                    <w:jc w:val="center"/>
                    <w:rPr>
                      <w:rFonts w:ascii="Times New Roman" w:hAnsi="Times New Roman"/>
                      <w:sz w:val="24"/>
                      <w:szCs w:val="24"/>
                    </w:rPr>
                  </w:pPr>
                  <w:r>
                    <w:rPr>
                      <w:rFonts w:ascii="Times New Roman" w:hAnsi="Times New Roman"/>
                      <w:sz w:val="24"/>
                      <w:szCs w:val="24"/>
                    </w:rPr>
                    <w:t>Направление (выдача) заявителю результата предоставления государственной услуги</w:t>
                  </w:r>
                </w:p>
                <w:p w:rsidR="00BA68D6" w:rsidRDefault="00BA68D6" w:rsidP="00595477">
                  <w:pPr>
                    <w:pStyle w:val="ConsPlusNormal0"/>
                    <w:widowControl/>
                    <w:ind w:firstLine="0"/>
                    <w:jc w:val="center"/>
                    <w:rPr>
                      <w:rFonts w:ascii="Times New Roman" w:hAnsi="Times New Roman"/>
                      <w:b/>
                      <w:sz w:val="24"/>
                      <w:szCs w:val="24"/>
                    </w:rPr>
                  </w:pPr>
                  <w:r>
                    <w:rPr>
                      <w:rFonts w:ascii="Times New Roman" w:hAnsi="Times New Roman"/>
                      <w:b/>
                      <w:sz w:val="24"/>
                      <w:szCs w:val="24"/>
                    </w:rPr>
                    <w:t>(в течение 3 календарных дней со дня принятия решения)</w:t>
                  </w:r>
                </w:p>
              </w:txbxContent>
            </v:textbox>
          </v:roundrect>
        </w:pict>
      </w:r>
      <w:r>
        <w:rPr>
          <w:sz w:val="24"/>
          <w:szCs w:val="24"/>
        </w:rPr>
        <w:pict>
          <v:roundrect id="_x0000_s1033" style="position:absolute;left:0;text-align:left;margin-left:2.25pt;margin-top:81.55pt;width:461.25pt;height:58.25pt;z-index:251660288" arcsize="10923f">
            <v:textbox style="mso-next-textbox:#_x0000_s1033">
              <w:txbxContent>
                <w:p w:rsidR="00BA68D6" w:rsidRDefault="00BA68D6" w:rsidP="00595477">
                  <w:pPr>
                    <w:jc w:val="center"/>
                    <w:rPr>
                      <w:rFonts w:ascii="Times New Roman" w:hAnsi="Times New Roman" w:cs="Arial"/>
                      <w:sz w:val="24"/>
                      <w:szCs w:val="24"/>
                    </w:rPr>
                  </w:pPr>
                  <w:r>
                    <w:rPr>
                      <w:rFonts w:ascii="Times New Roman" w:hAnsi="Times New Roman"/>
                      <w:sz w:val="24"/>
                      <w:szCs w:val="24"/>
                    </w:rPr>
                    <w:t>Рассмотрение заявления о предварительном согласовании предоставления земельного участка</w:t>
                  </w:r>
                  <w:r>
                    <w:rPr>
                      <w:rFonts w:ascii="Times New Roman" w:hAnsi="Times New Roman" w:cs="Arial"/>
                      <w:sz w:val="24"/>
                      <w:szCs w:val="24"/>
                    </w:rPr>
                    <w:t xml:space="preserve"> -</w:t>
                  </w:r>
                </w:p>
                <w:p w:rsidR="00BA68D6" w:rsidRDefault="00BA68D6" w:rsidP="00595477">
                  <w:pPr>
                    <w:jc w:val="center"/>
                    <w:rPr>
                      <w:rFonts w:ascii="Times New Roman" w:hAnsi="Times New Roman" w:cs="Arial"/>
                      <w:b/>
                      <w:sz w:val="24"/>
                      <w:szCs w:val="24"/>
                    </w:rPr>
                  </w:pPr>
                  <w:r>
                    <w:rPr>
                      <w:rFonts w:ascii="Times New Roman" w:hAnsi="Times New Roman" w:cs="Arial"/>
                      <w:b/>
                      <w:sz w:val="24"/>
                      <w:szCs w:val="24"/>
                    </w:rPr>
                    <w:t>(5 календарных дней со дня регистрации заявления)</w:t>
                  </w:r>
                </w:p>
              </w:txbxContent>
            </v:textbox>
          </v:roundrect>
        </w:pict>
      </w:r>
      <w:r>
        <w:rPr>
          <w:sz w:val="24"/>
          <w:szCs w:val="24"/>
        </w:rPr>
        <w:pict>
          <v:line id="_x0000_s1034" style="position:absolute;left:0;text-align:left;z-index:251661312" from="223.95pt,139.3pt" to="223.95pt,162.05pt">
            <v:stroke endarrow="block"/>
          </v:line>
        </w:pict>
      </w:r>
      <w:r>
        <w:rPr>
          <w:sz w:val="24"/>
          <w:szCs w:val="24"/>
        </w:rPr>
        <w:pict>
          <v:line id="_x0000_s1035" style="position:absolute;left:0;text-align:left;z-index:251662336" from="223.95pt,57.5pt" to="223.95pt,80.25pt">
            <v:stroke endarrow="block"/>
          </v:line>
        </w:pict>
      </w: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jc w:val="center"/>
        <w:rPr>
          <w:rFonts w:ascii="Times New Roman" w:hAnsi="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Default="00595477" w:rsidP="00595477">
      <w:pPr>
        <w:pStyle w:val="ConsPlusNormal0"/>
        <w:widowControl/>
        <w:ind w:firstLine="540"/>
        <w:jc w:val="right"/>
        <w:rPr>
          <w:rFonts w:ascii="Times New Roman" w:hAnsi="Times New Roman" w:cs="Times New Roman"/>
          <w:color w:val="000000"/>
          <w:sz w:val="24"/>
          <w:szCs w:val="24"/>
        </w:rPr>
      </w:pPr>
    </w:p>
    <w:p w:rsidR="004C10D9" w:rsidRPr="007330D2" w:rsidRDefault="004C10D9"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C747D7" w:rsidRDefault="00C747D7" w:rsidP="004C10D9">
      <w:pPr>
        <w:autoSpaceDE w:val="0"/>
        <w:autoSpaceDN w:val="0"/>
        <w:adjustRightInd w:val="0"/>
        <w:ind w:left="5245" w:firstLine="0"/>
        <w:outlineLvl w:val="1"/>
        <w:rPr>
          <w:rFonts w:ascii="Times New Roman" w:hAnsi="Times New Roman"/>
          <w:sz w:val="24"/>
          <w:szCs w:val="24"/>
        </w:rPr>
      </w:pPr>
    </w:p>
    <w:p w:rsidR="00C747D7" w:rsidRDefault="00C747D7" w:rsidP="004C10D9">
      <w:pPr>
        <w:autoSpaceDE w:val="0"/>
        <w:autoSpaceDN w:val="0"/>
        <w:adjustRightInd w:val="0"/>
        <w:ind w:left="5245" w:firstLine="0"/>
        <w:outlineLvl w:val="1"/>
        <w:rPr>
          <w:rFonts w:ascii="Times New Roman" w:hAnsi="Times New Roman"/>
          <w:sz w:val="24"/>
          <w:szCs w:val="24"/>
        </w:rPr>
      </w:pPr>
    </w:p>
    <w:p w:rsidR="00C747D7" w:rsidRDefault="00C747D7" w:rsidP="004C10D9">
      <w:pPr>
        <w:autoSpaceDE w:val="0"/>
        <w:autoSpaceDN w:val="0"/>
        <w:adjustRightInd w:val="0"/>
        <w:ind w:left="5245" w:firstLine="0"/>
        <w:outlineLvl w:val="1"/>
        <w:rPr>
          <w:rFonts w:ascii="Times New Roman" w:hAnsi="Times New Roman"/>
          <w:sz w:val="24"/>
          <w:szCs w:val="24"/>
        </w:rPr>
      </w:pPr>
    </w:p>
    <w:p w:rsidR="00C747D7" w:rsidRDefault="00C747D7" w:rsidP="004C10D9">
      <w:pPr>
        <w:autoSpaceDE w:val="0"/>
        <w:autoSpaceDN w:val="0"/>
        <w:adjustRightInd w:val="0"/>
        <w:ind w:left="5245" w:firstLine="0"/>
        <w:outlineLvl w:val="1"/>
        <w:rPr>
          <w:rFonts w:ascii="Times New Roman" w:hAnsi="Times New Roman"/>
          <w:sz w:val="24"/>
          <w:szCs w:val="24"/>
        </w:rPr>
      </w:pPr>
    </w:p>
    <w:p w:rsidR="004C10D9" w:rsidRPr="007330D2" w:rsidRDefault="004C10D9" w:rsidP="004C10D9">
      <w:pPr>
        <w:autoSpaceDE w:val="0"/>
        <w:autoSpaceDN w:val="0"/>
        <w:adjustRightInd w:val="0"/>
        <w:ind w:left="5245" w:firstLine="0"/>
        <w:outlineLvl w:val="1"/>
        <w:rPr>
          <w:rFonts w:ascii="Times New Roman" w:hAnsi="Times New Roman"/>
          <w:sz w:val="24"/>
          <w:szCs w:val="24"/>
        </w:rPr>
      </w:pPr>
      <w:bookmarkStart w:id="96" w:name="_GoBack"/>
      <w:bookmarkEnd w:id="96"/>
      <w:r w:rsidRPr="007330D2">
        <w:rPr>
          <w:rFonts w:ascii="Times New Roman" w:hAnsi="Times New Roman"/>
          <w:sz w:val="24"/>
          <w:szCs w:val="24"/>
        </w:rPr>
        <w:lastRenderedPageBreak/>
        <w:t>Приложение 3</w:t>
      </w:r>
    </w:p>
    <w:p w:rsidR="004C10D9" w:rsidRPr="007330D2" w:rsidRDefault="004C10D9" w:rsidP="004C10D9">
      <w:pPr>
        <w:autoSpaceDE w:val="0"/>
        <w:autoSpaceDN w:val="0"/>
        <w:adjustRightInd w:val="0"/>
        <w:ind w:left="5245" w:firstLine="0"/>
        <w:outlineLvl w:val="1"/>
        <w:rPr>
          <w:rFonts w:ascii="Times New Roman" w:hAnsi="Times New Roman"/>
          <w:sz w:val="24"/>
          <w:szCs w:val="24"/>
        </w:rPr>
      </w:pPr>
      <w:r w:rsidRPr="007330D2">
        <w:rPr>
          <w:rFonts w:ascii="Times New Roman" w:hAnsi="Times New Roman"/>
          <w:sz w:val="24"/>
          <w:szCs w:val="24"/>
        </w:rPr>
        <w:t>к административному регламенту</w:t>
      </w:r>
    </w:p>
    <w:p w:rsidR="004C10D9" w:rsidRPr="007330D2" w:rsidRDefault="004C10D9" w:rsidP="004C10D9">
      <w:pPr>
        <w:ind w:left="5245" w:firstLine="0"/>
        <w:rPr>
          <w:rFonts w:ascii="Times New Roman" w:hAnsi="Times New Roman"/>
          <w:sz w:val="24"/>
          <w:szCs w:val="24"/>
        </w:rPr>
      </w:pPr>
      <w:r w:rsidRPr="007330D2">
        <w:rPr>
          <w:rFonts w:ascii="Times New Roman" w:hAnsi="Times New Roman"/>
          <w:sz w:val="24"/>
          <w:szCs w:val="24"/>
        </w:rPr>
        <w:t>предоставления муниципальной услуги «Предварительное согласование предоставления земельного участка, находящегося в муниципальной собственности»</w:t>
      </w:r>
    </w:p>
    <w:p w:rsidR="004C10D9" w:rsidRPr="007330D2" w:rsidRDefault="004C10D9" w:rsidP="004C10D9">
      <w:pPr>
        <w:ind w:left="5954" w:firstLine="0"/>
        <w:rPr>
          <w:rFonts w:ascii="Times New Roman" w:hAnsi="Times New Roman"/>
          <w:sz w:val="24"/>
          <w:szCs w:val="24"/>
        </w:rPr>
      </w:pPr>
    </w:p>
    <w:p w:rsidR="004C10D9" w:rsidRPr="007330D2" w:rsidRDefault="004C10D9" w:rsidP="004C10D9">
      <w:pPr>
        <w:ind w:left="5670" w:firstLine="0"/>
        <w:rPr>
          <w:rFonts w:ascii="Times New Roman" w:hAnsi="Times New Roman"/>
          <w:sz w:val="24"/>
          <w:szCs w:val="24"/>
        </w:rPr>
      </w:pPr>
    </w:p>
    <w:p w:rsidR="004C10D9" w:rsidRPr="007330D2" w:rsidRDefault="004C10D9" w:rsidP="004C10D9">
      <w:pPr>
        <w:autoSpaceDE w:val="0"/>
        <w:autoSpaceDN w:val="0"/>
        <w:adjustRightInd w:val="0"/>
        <w:ind w:firstLine="0"/>
        <w:jc w:val="left"/>
        <w:rPr>
          <w:rFonts w:ascii="Times New Roman" w:hAnsi="Times New Roman"/>
          <w:sz w:val="24"/>
          <w:szCs w:val="24"/>
          <w:lang w:eastAsia="en-US"/>
        </w:rPr>
      </w:pPr>
    </w:p>
    <w:p w:rsidR="004C10D9" w:rsidRPr="007330D2" w:rsidRDefault="004C10D9" w:rsidP="004C10D9">
      <w:pPr>
        <w:autoSpaceDE w:val="0"/>
        <w:autoSpaceDN w:val="0"/>
        <w:adjustRightInd w:val="0"/>
        <w:ind w:firstLine="0"/>
        <w:jc w:val="center"/>
        <w:rPr>
          <w:rFonts w:ascii="Times New Roman" w:hAnsi="Times New Roman"/>
          <w:sz w:val="24"/>
          <w:szCs w:val="24"/>
          <w:lang w:eastAsia="en-US"/>
        </w:rPr>
      </w:pPr>
      <w:r w:rsidRPr="007330D2">
        <w:rPr>
          <w:rFonts w:ascii="Times New Roman" w:hAnsi="Times New Roman"/>
          <w:sz w:val="24"/>
          <w:szCs w:val="24"/>
          <w:lang w:eastAsia="en-US"/>
        </w:rPr>
        <w:t>РАСПИСКА В ПРИЕМЕ ДОКУМЕНТОВ</w:t>
      </w:r>
    </w:p>
    <w:p w:rsidR="004C10D9" w:rsidRPr="007330D2" w:rsidRDefault="004C10D9" w:rsidP="004C10D9">
      <w:pPr>
        <w:autoSpaceDE w:val="0"/>
        <w:autoSpaceDN w:val="0"/>
        <w:adjustRightInd w:val="0"/>
        <w:ind w:firstLine="0"/>
        <w:jc w:val="left"/>
        <w:outlineLvl w:val="0"/>
        <w:rPr>
          <w:rFonts w:ascii="Times New Roman" w:hAnsi="Times New Roman"/>
          <w:sz w:val="24"/>
          <w:szCs w:val="24"/>
          <w:lang w:eastAsia="en-US"/>
        </w:rPr>
      </w:pPr>
    </w:p>
    <w:p w:rsidR="004C10D9" w:rsidRPr="007330D2" w:rsidRDefault="004C10D9" w:rsidP="004C10D9">
      <w:pPr>
        <w:autoSpaceDE w:val="0"/>
        <w:autoSpaceDN w:val="0"/>
        <w:adjustRightInd w:val="0"/>
        <w:ind w:firstLine="284"/>
        <w:jc w:val="left"/>
        <w:rPr>
          <w:rFonts w:ascii="Times New Roman" w:hAnsi="Times New Roman"/>
          <w:sz w:val="24"/>
          <w:szCs w:val="24"/>
          <w:lang w:eastAsia="en-US"/>
        </w:rPr>
      </w:pPr>
      <w:r w:rsidRPr="007330D2">
        <w:rPr>
          <w:rFonts w:ascii="Times New Roman" w:hAnsi="Times New Roman"/>
          <w:sz w:val="24"/>
          <w:szCs w:val="24"/>
          <w:lang w:eastAsia="en-US"/>
        </w:rPr>
        <w:t xml:space="preserve">Должностным лицом </w:t>
      </w:r>
    </w:p>
    <w:p w:rsidR="004C10D9" w:rsidRPr="007330D2" w:rsidRDefault="004C10D9" w:rsidP="004C10D9">
      <w:pPr>
        <w:autoSpaceDE w:val="0"/>
        <w:autoSpaceDN w:val="0"/>
        <w:adjustRightInd w:val="0"/>
        <w:ind w:firstLine="284"/>
        <w:jc w:val="left"/>
        <w:rPr>
          <w:rFonts w:ascii="Times New Roman" w:hAnsi="Times New Roman"/>
          <w:sz w:val="24"/>
          <w:szCs w:val="24"/>
          <w:lang w:eastAsia="en-US"/>
        </w:rPr>
      </w:pPr>
      <w:r w:rsidRPr="007330D2">
        <w:rPr>
          <w:rFonts w:ascii="Times New Roman" w:hAnsi="Times New Roman"/>
          <w:sz w:val="24"/>
          <w:szCs w:val="24"/>
          <w:lang w:eastAsia="en-US"/>
        </w:rPr>
        <w:t>___________________________________________________________________</w:t>
      </w:r>
    </w:p>
    <w:p w:rsidR="004C10D9" w:rsidRPr="007330D2" w:rsidRDefault="004C10D9" w:rsidP="004C10D9">
      <w:pPr>
        <w:autoSpaceDE w:val="0"/>
        <w:autoSpaceDN w:val="0"/>
        <w:adjustRightInd w:val="0"/>
        <w:ind w:firstLine="284"/>
        <w:jc w:val="center"/>
        <w:rPr>
          <w:rFonts w:ascii="Times New Roman" w:hAnsi="Times New Roman"/>
          <w:sz w:val="24"/>
          <w:szCs w:val="24"/>
          <w:lang w:eastAsia="en-US"/>
        </w:rPr>
      </w:pPr>
      <w:r w:rsidRPr="007330D2">
        <w:rPr>
          <w:rFonts w:ascii="Times New Roman" w:hAnsi="Times New Roman"/>
          <w:sz w:val="24"/>
          <w:szCs w:val="24"/>
          <w:lang w:eastAsia="en-US"/>
        </w:rPr>
        <w:t>(Ф.И.О.)</w:t>
      </w:r>
    </w:p>
    <w:p w:rsidR="004C10D9" w:rsidRPr="007330D2" w:rsidRDefault="004C10D9" w:rsidP="004C10D9">
      <w:pPr>
        <w:autoSpaceDE w:val="0"/>
        <w:autoSpaceDN w:val="0"/>
        <w:adjustRightInd w:val="0"/>
        <w:ind w:firstLine="284"/>
        <w:rPr>
          <w:rFonts w:ascii="Times New Roman" w:hAnsi="Times New Roman"/>
          <w:sz w:val="24"/>
          <w:szCs w:val="24"/>
          <w:lang w:eastAsia="en-US"/>
        </w:rPr>
      </w:pPr>
      <w:r w:rsidRPr="007330D2">
        <w:rPr>
          <w:rFonts w:ascii="Times New Roman" w:hAnsi="Times New Roman"/>
          <w:sz w:val="24"/>
          <w:szCs w:val="24"/>
          <w:lang w:eastAsia="en-US"/>
        </w:rPr>
        <w:t>«__» ______ 20__ года приняты следующие документы для принятия решения о предварительном согласовании предоставления земельного участка, местоположение (адрес) которого ____________________________________________________________________________.</w:t>
      </w:r>
    </w:p>
    <w:p w:rsidR="004C10D9" w:rsidRPr="007330D2" w:rsidRDefault="004C10D9" w:rsidP="004C10D9">
      <w:pPr>
        <w:autoSpaceDE w:val="0"/>
        <w:autoSpaceDN w:val="0"/>
        <w:adjustRightInd w:val="0"/>
        <w:ind w:firstLine="0"/>
        <w:rPr>
          <w:rFonts w:ascii="Times New Roman" w:hAnsi="Times New Roman"/>
          <w:sz w:val="24"/>
          <w:szCs w:val="24"/>
          <w:lang w:eastAsia="en-US"/>
        </w:rPr>
      </w:pPr>
      <w:r w:rsidRPr="007330D2">
        <w:rPr>
          <w:rFonts w:ascii="Times New Roman" w:hAnsi="Times New Roman"/>
          <w:sz w:val="24"/>
          <w:szCs w:val="24"/>
          <w:lang w:eastAsia="en-US"/>
        </w:rPr>
        <w:t>От _________________________________________________________________________:</w:t>
      </w:r>
    </w:p>
    <w:p w:rsidR="004C10D9" w:rsidRPr="007330D2" w:rsidRDefault="004C10D9" w:rsidP="004C10D9">
      <w:pPr>
        <w:autoSpaceDE w:val="0"/>
        <w:autoSpaceDN w:val="0"/>
        <w:adjustRightInd w:val="0"/>
        <w:ind w:firstLine="0"/>
        <w:jc w:val="center"/>
        <w:rPr>
          <w:rFonts w:ascii="Times New Roman" w:hAnsi="Times New Roman"/>
          <w:sz w:val="24"/>
          <w:szCs w:val="24"/>
          <w:lang w:eastAsia="en-US"/>
        </w:rPr>
      </w:pPr>
      <w:r w:rsidRPr="007330D2">
        <w:rPr>
          <w:rFonts w:ascii="Times New Roman" w:hAnsi="Times New Roman"/>
          <w:sz w:val="24"/>
          <w:szCs w:val="24"/>
          <w:lang w:eastAsia="en-US"/>
        </w:rPr>
        <w:t>(заявитель)</w:t>
      </w:r>
    </w:p>
    <w:p w:rsidR="004C10D9" w:rsidRPr="007330D2" w:rsidRDefault="004C10D9" w:rsidP="004C10D9">
      <w:pPr>
        <w:autoSpaceDE w:val="0"/>
        <w:autoSpaceDN w:val="0"/>
        <w:adjustRightInd w:val="0"/>
        <w:ind w:firstLine="0"/>
        <w:jc w:val="left"/>
        <w:rPr>
          <w:rFonts w:ascii="Times New Roman" w:hAnsi="Times New Roman"/>
          <w:sz w:val="24"/>
          <w:szCs w:val="24"/>
          <w:lang w:eastAsia="en-US"/>
        </w:rPr>
      </w:pPr>
    </w:p>
    <w:p w:rsidR="004C10D9" w:rsidRPr="007330D2" w:rsidRDefault="004C10D9" w:rsidP="004C10D9">
      <w:pPr>
        <w:autoSpaceDE w:val="0"/>
        <w:autoSpaceDN w:val="0"/>
        <w:adjustRightInd w:val="0"/>
        <w:ind w:firstLine="0"/>
        <w:jc w:val="left"/>
        <w:rPr>
          <w:rFonts w:ascii="Times New Roman" w:hAnsi="Times New Roman"/>
          <w:sz w:val="24"/>
          <w:szCs w:val="24"/>
          <w:lang w:eastAsia="en-US"/>
        </w:rPr>
      </w:pPr>
    </w:p>
    <w:p w:rsidR="004C10D9" w:rsidRPr="007330D2" w:rsidRDefault="004C10D9" w:rsidP="004C10D9">
      <w:pPr>
        <w:autoSpaceDE w:val="0"/>
        <w:autoSpaceDN w:val="0"/>
        <w:adjustRightInd w:val="0"/>
        <w:ind w:firstLine="0"/>
        <w:jc w:val="left"/>
        <w:rPr>
          <w:rFonts w:ascii="Times New Roman" w:hAnsi="Times New Roman"/>
          <w:sz w:val="24"/>
          <w:szCs w:val="24"/>
          <w:lang w:eastAsia="en-US"/>
        </w:rPr>
      </w:pPr>
    </w:p>
    <w:p w:rsidR="004C10D9" w:rsidRPr="007330D2" w:rsidRDefault="004C10D9" w:rsidP="004C10D9">
      <w:pPr>
        <w:autoSpaceDE w:val="0"/>
        <w:autoSpaceDN w:val="0"/>
        <w:adjustRightInd w:val="0"/>
        <w:ind w:firstLine="0"/>
        <w:jc w:val="left"/>
        <w:rPr>
          <w:rFonts w:ascii="Times New Roman" w:hAnsi="Times New Roman"/>
          <w:sz w:val="24"/>
          <w:szCs w:val="24"/>
          <w:lang w:eastAsia="en-US"/>
        </w:rPr>
      </w:pPr>
      <w:r w:rsidRPr="007330D2">
        <w:rPr>
          <w:rFonts w:ascii="Times New Roman" w:hAnsi="Times New Roman"/>
          <w:sz w:val="24"/>
          <w:szCs w:val="24"/>
          <w:lang w:eastAsia="en-US"/>
        </w:rPr>
        <w:t>Порядковый номер записи в журнале регистрации заявления       ______________.</w:t>
      </w:r>
    </w:p>
    <w:p w:rsidR="004C10D9" w:rsidRPr="007330D2" w:rsidRDefault="004C10D9" w:rsidP="004C10D9">
      <w:pPr>
        <w:autoSpaceDE w:val="0"/>
        <w:autoSpaceDN w:val="0"/>
        <w:adjustRightInd w:val="0"/>
        <w:ind w:firstLine="0"/>
        <w:jc w:val="left"/>
        <w:rPr>
          <w:rFonts w:ascii="Times New Roman" w:hAnsi="Times New Roman"/>
          <w:sz w:val="24"/>
          <w:szCs w:val="24"/>
          <w:lang w:eastAsia="en-US"/>
        </w:rPr>
      </w:pPr>
      <w:r w:rsidRPr="007330D2">
        <w:rPr>
          <w:rFonts w:ascii="Times New Roman" w:hAnsi="Times New Roman"/>
          <w:sz w:val="24"/>
          <w:szCs w:val="24"/>
          <w:lang w:eastAsia="en-US"/>
        </w:rPr>
        <w:t>___________________________________________________________________________</w:t>
      </w:r>
    </w:p>
    <w:p w:rsidR="004C10D9" w:rsidRPr="007330D2" w:rsidRDefault="004C10D9" w:rsidP="004C10D9">
      <w:pPr>
        <w:autoSpaceDE w:val="0"/>
        <w:autoSpaceDN w:val="0"/>
        <w:adjustRightInd w:val="0"/>
        <w:ind w:firstLine="0"/>
        <w:jc w:val="center"/>
        <w:rPr>
          <w:rFonts w:ascii="Times New Roman" w:hAnsi="Times New Roman"/>
          <w:sz w:val="24"/>
          <w:szCs w:val="24"/>
          <w:lang w:eastAsia="en-US"/>
        </w:rPr>
      </w:pPr>
      <w:r w:rsidRPr="007330D2">
        <w:rPr>
          <w:rFonts w:ascii="Times New Roman" w:hAnsi="Times New Roman"/>
          <w:sz w:val="24"/>
          <w:szCs w:val="24"/>
          <w:lang w:eastAsia="en-US"/>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4C10D9" w:rsidRPr="007330D2" w:rsidRDefault="004C10D9" w:rsidP="004C10D9">
      <w:pPr>
        <w:autoSpaceDE w:val="0"/>
        <w:autoSpaceDN w:val="0"/>
        <w:adjustRightInd w:val="0"/>
        <w:ind w:firstLine="0"/>
        <w:jc w:val="left"/>
        <w:rPr>
          <w:rFonts w:ascii="Times New Roman" w:hAnsi="Times New Roman"/>
          <w:sz w:val="24"/>
          <w:szCs w:val="24"/>
          <w:lang w:eastAsia="en-US"/>
        </w:rPr>
      </w:pPr>
    </w:p>
    <w:p w:rsidR="004C10D9" w:rsidRPr="007330D2" w:rsidRDefault="004C10D9" w:rsidP="004C10D9">
      <w:pPr>
        <w:autoSpaceDE w:val="0"/>
        <w:autoSpaceDN w:val="0"/>
        <w:adjustRightInd w:val="0"/>
        <w:ind w:firstLine="0"/>
        <w:jc w:val="left"/>
        <w:rPr>
          <w:rFonts w:ascii="Times New Roman" w:hAnsi="Times New Roman"/>
          <w:sz w:val="24"/>
          <w:szCs w:val="24"/>
          <w:lang w:eastAsia="en-US"/>
        </w:rPr>
      </w:pPr>
      <w:r w:rsidRPr="007330D2">
        <w:rPr>
          <w:rFonts w:ascii="Times New Roman" w:hAnsi="Times New Roman"/>
          <w:sz w:val="24"/>
          <w:szCs w:val="24"/>
          <w:lang w:eastAsia="en-US"/>
        </w:rPr>
        <w:t>Подпись должностного лица уполномоченного органа  _______________</w:t>
      </w:r>
    </w:p>
    <w:p w:rsidR="004C10D9" w:rsidRPr="007330D2" w:rsidRDefault="004C10D9" w:rsidP="004C10D9">
      <w:pPr>
        <w:autoSpaceDE w:val="0"/>
        <w:autoSpaceDN w:val="0"/>
        <w:adjustRightInd w:val="0"/>
        <w:ind w:firstLine="0"/>
        <w:jc w:val="left"/>
        <w:rPr>
          <w:rFonts w:ascii="Times New Roman" w:hAnsi="Times New Roman"/>
          <w:sz w:val="24"/>
          <w:szCs w:val="24"/>
          <w:lang w:eastAsia="en-US"/>
        </w:rPr>
      </w:pPr>
    </w:p>
    <w:p w:rsidR="004C10D9" w:rsidRPr="007330D2" w:rsidRDefault="004C10D9" w:rsidP="004C10D9">
      <w:pPr>
        <w:autoSpaceDE w:val="0"/>
        <w:autoSpaceDN w:val="0"/>
        <w:adjustRightInd w:val="0"/>
        <w:ind w:firstLine="0"/>
        <w:jc w:val="left"/>
        <w:rPr>
          <w:rFonts w:ascii="Times New Roman" w:hAnsi="Times New Roman"/>
          <w:sz w:val="24"/>
          <w:szCs w:val="24"/>
          <w:lang w:eastAsia="en-US"/>
        </w:rPr>
      </w:pPr>
      <w:r w:rsidRPr="007330D2">
        <w:rPr>
          <w:rFonts w:ascii="Times New Roman" w:hAnsi="Times New Roman"/>
          <w:sz w:val="24"/>
          <w:szCs w:val="24"/>
          <w:lang w:eastAsia="en-US"/>
        </w:rPr>
        <w:t>Дата _________________________________</w:t>
      </w:r>
    </w:p>
    <w:p w:rsidR="004C10D9" w:rsidRPr="007330D2" w:rsidRDefault="004C10D9" w:rsidP="004C10D9">
      <w:pPr>
        <w:autoSpaceDE w:val="0"/>
        <w:autoSpaceDN w:val="0"/>
        <w:adjustRightInd w:val="0"/>
        <w:ind w:firstLine="0"/>
        <w:jc w:val="center"/>
        <w:rPr>
          <w:rFonts w:ascii="Times New Roman" w:hAnsi="Times New Roman"/>
          <w:sz w:val="24"/>
          <w:szCs w:val="24"/>
          <w:lang w:eastAsia="en-US"/>
        </w:rPr>
      </w:pPr>
    </w:p>
    <w:p w:rsidR="00595477" w:rsidRPr="007330D2" w:rsidRDefault="00595477" w:rsidP="00595477">
      <w:pPr>
        <w:pStyle w:val="ConsPlusNormal0"/>
        <w:widowControl/>
        <w:ind w:firstLine="540"/>
        <w:jc w:val="right"/>
        <w:rPr>
          <w:rFonts w:ascii="Times New Roman" w:hAnsi="Times New Roman" w:cs="Times New Roman"/>
          <w:color w:val="000000"/>
          <w:sz w:val="24"/>
          <w:szCs w:val="24"/>
        </w:rPr>
      </w:pPr>
    </w:p>
    <w:p w:rsidR="00595477" w:rsidRPr="007330D2" w:rsidRDefault="00595477" w:rsidP="00595477">
      <w:pPr>
        <w:ind w:firstLine="0"/>
        <w:jc w:val="left"/>
        <w:rPr>
          <w:rFonts w:ascii="Times New Roman" w:hAnsi="Times New Roman"/>
          <w:sz w:val="24"/>
          <w:szCs w:val="24"/>
        </w:rPr>
        <w:sectPr w:rsidR="00595477" w:rsidRPr="007330D2" w:rsidSect="00C747D7">
          <w:headerReference w:type="default" r:id="rId24"/>
          <w:pgSz w:w="11906" w:h="16838"/>
          <w:pgMar w:top="851" w:right="1134" w:bottom="851" w:left="1418" w:header="709" w:footer="709" w:gutter="0"/>
          <w:cols w:space="720"/>
        </w:sectPr>
      </w:pPr>
    </w:p>
    <w:p w:rsidR="00595477" w:rsidRPr="007330D2" w:rsidRDefault="00595477" w:rsidP="00595477">
      <w:pPr>
        <w:widowControl w:val="0"/>
        <w:autoSpaceDE w:val="0"/>
        <w:autoSpaceDN w:val="0"/>
        <w:adjustRightInd w:val="0"/>
        <w:ind w:firstLine="0"/>
        <w:jc w:val="center"/>
        <w:rPr>
          <w:rFonts w:ascii="Times New Roman" w:hAnsi="Times New Roman"/>
          <w:sz w:val="24"/>
          <w:szCs w:val="24"/>
        </w:rPr>
      </w:pPr>
    </w:p>
    <w:p w:rsidR="0079618D" w:rsidRPr="007330D2" w:rsidRDefault="0079618D">
      <w:pPr>
        <w:rPr>
          <w:sz w:val="24"/>
          <w:szCs w:val="24"/>
        </w:rPr>
      </w:pPr>
    </w:p>
    <w:sectPr w:rsidR="0079618D" w:rsidRPr="007330D2" w:rsidSect="007961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08" w:rsidRDefault="00C53108" w:rsidP="00595477">
      <w:r>
        <w:separator/>
      </w:r>
    </w:p>
  </w:endnote>
  <w:endnote w:type="continuationSeparator" w:id="0">
    <w:p w:rsidR="00C53108" w:rsidRDefault="00C53108" w:rsidP="0059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08" w:rsidRDefault="00C53108" w:rsidP="00595477">
      <w:r>
        <w:separator/>
      </w:r>
    </w:p>
  </w:footnote>
  <w:footnote w:type="continuationSeparator" w:id="0">
    <w:p w:rsidR="00C53108" w:rsidRDefault="00C53108" w:rsidP="0059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8D6" w:rsidRDefault="00BA68D6">
    <w:pPr>
      <w:pStyle w:val="ac"/>
      <w:rPr>
        <w:rFonts w:asciiTheme="minorHAnsi" w:hAnsiTheme="minorHAnsi"/>
      </w:rPr>
    </w:pPr>
  </w:p>
  <w:p w:rsidR="004C10D9" w:rsidRDefault="004C10D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65236"/>
    <w:multiLevelType w:val="hybridMultilevel"/>
    <w:tmpl w:val="A380DA2A"/>
    <w:lvl w:ilvl="0" w:tplc="2CB0E76A">
      <w:start w:val="1"/>
      <w:numFmt w:val="decimal"/>
      <w:lvlText w:val="%1)"/>
      <w:lvlJc w:val="left"/>
      <w:pPr>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5477"/>
    <w:rsid w:val="000C05FC"/>
    <w:rsid w:val="000E6156"/>
    <w:rsid w:val="002D2F9E"/>
    <w:rsid w:val="0037730B"/>
    <w:rsid w:val="00382FBE"/>
    <w:rsid w:val="00387078"/>
    <w:rsid w:val="004C10D9"/>
    <w:rsid w:val="00595477"/>
    <w:rsid w:val="00597127"/>
    <w:rsid w:val="00662C89"/>
    <w:rsid w:val="00691811"/>
    <w:rsid w:val="007330D2"/>
    <w:rsid w:val="00761694"/>
    <w:rsid w:val="007651BD"/>
    <w:rsid w:val="00775C86"/>
    <w:rsid w:val="0079618D"/>
    <w:rsid w:val="007A4992"/>
    <w:rsid w:val="007C7D1A"/>
    <w:rsid w:val="007F4D10"/>
    <w:rsid w:val="00842C65"/>
    <w:rsid w:val="008D3E71"/>
    <w:rsid w:val="00917152"/>
    <w:rsid w:val="009455ED"/>
    <w:rsid w:val="009E6D91"/>
    <w:rsid w:val="00A41F7A"/>
    <w:rsid w:val="00AC6081"/>
    <w:rsid w:val="00AF4931"/>
    <w:rsid w:val="00B01C7C"/>
    <w:rsid w:val="00B6120A"/>
    <w:rsid w:val="00BA68D6"/>
    <w:rsid w:val="00C20328"/>
    <w:rsid w:val="00C53108"/>
    <w:rsid w:val="00C747D7"/>
    <w:rsid w:val="00D001E0"/>
    <w:rsid w:val="00D0175B"/>
    <w:rsid w:val="00D03D66"/>
    <w:rsid w:val="00D75600"/>
    <w:rsid w:val="00E72112"/>
    <w:rsid w:val="00ED4364"/>
    <w:rsid w:val="00F60AB8"/>
    <w:rsid w:val="00F64A2D"/>
    <w:rsid w:val="00FD32EA"/>
    <w:rsid w:val="00FF1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477"/>
    <w:pPr>
      <w:spacing w:after="0" w:line="240" w:lineRule="auto"/>
      <w:ind w:firstLine="720"/>
      <w:jc w:val="both"/>
    </w:pPr>
    <w:rPr>
      <w:rFonts w:ascii="Tms Rmn" w:eastAsia="Times New Roman" w:hAnsi="Tms Rm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5477"/>
    <w:rPr>
      <w:color w:val="0000FF"/>
      <w:u w:val="single"/>
    </w:rPr>
  </w:style>
  <w:style w:type="paragraph" w:styleId="a4">
    <w:name w:val="footnote text"/>
    <w:basedOn w:val="a"/>
    <w:link w:val="a5"/>
    <w:uiPriority w:val="99"/>
    <w:semiHidden/>
    <w:unhideWhenUsed/>
    <w:rsid w:val="00595477"/>
    <w:rPr>
      <w:sz w:val="20"/>
    </w:rPr>
  </w:style>
  <w:style w:type="character" w:customStyle="1" w:styleId="a5">
    <w:name w:val="Текст сноски Знак"/>
    <w:basedOn w:val="a0"/>
    <w:link w:val="a4"/>
    <w:uiPriority w:val="99"/>
    <w:semiHidden/>
    <w:rsid w:val="00595477"/>
    <w:rPr>
      <w:rFonts w:ascii="Tms Rmn" w:eastAsia="Times New Roman" w:hAnsi="Tms Rmn" w:cs="Times New Roman"/>
      <w:sz w:val="20"/>
      <w:szCs w:val="20"/>
      <w:lang w:eastAsia="ru-RU"/>
    </w:rPr>
  </w:style>
  <w:style w:type="paragraph" w:styleId="a6">
    <w:name w:val="Plain Text"/>
    <w:basedOn w:val="a"/>
    <w:link w:val="a7"/>
    <w:uiPriority w:val="99"/>
    <w:semiHidden/>
    <w:unhideWhenUsed/>
    <w:rsid w:val="00595477"/>
    <w:pPr>
      <w:ind w:firstLine="0"/>
      <w:jc w:val="left"/>
    </w:pPr>
    <w:rPr>
      <w:rFonts w:ascii="Consolas" w:eastAsia="Calibri" w:hAnsi="Consolas"/>
      <w:sz w:val="21"/>
      <w:szCs w:val="21"/>
      <w:lang w:eastAsia="en-US"/>
    </w:rPr>
  </w:style>
  <w:style w:type="character" w:customStyle="1" w:styleId="a7">
    <w:name w:val="Текст Знак"/>
    <w:basedOn w:val="a0"/>
    <w:link w:val="a6"/>
    <w:uiPriority w:val="99"/>
    <w:semiHidden/>
    <w:rsid w:val="00595477"/>
    <w:rPr>
      <w:rFonts w:ascii="Consolas" w:eastAsia="Calibri" w:hAnsi="Consolas" w:cs="Times New Roman"/>
      <w:sz w:val="21"/>
      <w:szCs w:val="21"/>
    </w:rPr>
  </w:style>
  <w:style w:type="character" w:customStyle="1" w:styleId="ConsPlusNormal">
    <w:name w:val="ConsPlusNormal Знак"/>
    <w:link w:val="ConsPlusNormal0"/>
    <w:semiHidden/>
    <w:locked/>
    <w:rsid w:val="00595477"/>
    <w:rPr>
      <w:rFonts w:ascii="Arial" w:hAnsi="Arial" w:cs="Arial"/>
    </w:rPr>
  </w:style>
  <w:style w:type="paragraph" w:customStyle="1" w:styleId="ConsPlusNormal0">
    <w:name w:val="ConsPlusNormal"/>
    <w:link w:val="ConsPlusNormal"/>
    <w:semiHidden/>
    <w:rsid w:val="00595477"/>
    <w:pPr>
      <w:widowControl w:val="0"/>
      <w:autoSpaceDE w:val="0"/>
      <w:autoSpaceDN w:val="0"/>
      <w:adjustRightInd w:val="0"/>
      <w:spacing w:after="0" w:line="240" w:lineRule="auto"/>
      <w:ind w:firstLine="720"/>
    </w:pPr>
    <w:rPr>
      <w:rFonts w:ascii="Arial" w:hAnsi="Arial" w:cs="Arial"/>
    </w:rPr>
  </w:style>
  <w:style w:type="character" w:styleId="a8">
    <w:name w:val="footnote reference"/>
    <w:basedOn w:val="a0"/>
    <w:uiPriority w:val="99"/>
    <w:semiHidden/>
    <w:unhideWhenUsed/>
    <w:rsid w:val="00595477"/>
    <w:rPr>
      <w:vertAlign w:val="superscript"/>
    </w:rPr>
  </w:style>
  <w:style w:type="paragraph" w:styleId="a9">
    <w:name w:val="No Spacing"/>
    <w:uiPriority w:val="1"/>
    <w:qFormat/>
    <w:rsid w:val="00F64A2D"/>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0175B"/>
    <w:rPr>
      <w:rFonts w:ascii="Tahoma" w:hAnsi="Tahoma" w:cs="Tahoma"/>
      <w:sz w:val="16"/>
      <w:szCs w:val="16"/>
    </w:rPr>
  </w:style>
  <w:style w:type="character" w:customStyle="1" w:styleId="ab">
    <w:name w:val="Текст выноски Знак"/>
    <w:basedOn w:val="a0"/>
    <w:link w:val="aa"/>
    <w:uiPriority w:val="99"/>
    <w:semiHidden/>
    <w:rsid w:val="00D0175B"/>
    <w:rPr>
      <w:rFonts w:ascii="Tahoma" w:eastAsia="Times New Roman" w:hAnsi="Tahoma" w:cs="Tahoma"/>
      <w:sz w:val="16"/>
      <w:szCs w:val="16"/>
      <w:lang w:eastAsia="ru-RU"/>
    </w:rPr>
  </w:style>
  <w:style w:type="paragraph" w:styleId="ac">
    <w:name w:val="header"/>
    <w:basedOn w:val="a"/>
    <w:link w:val="ad"/>
    <w:uiPriority w:val="99"/>
    <w:unhideWhenUsed/>
    <w:rsid w:val="00597127"/>
    <w:pPr>
      <w:tabs>
        <w:tab w:val="center" w:pos="4677"/>
        <w:tab w:val="right" w:pos="9355"/>
      </w:tabs>
    </w:pPr>
  </w:style>
  <w:style w:type="character" w:customStyle="1" w:styleId="ad">
    <w:name w:val="Верхний колонтитул Знак"/>
    <w:basedOn w:val="a0"/>
    <w:link w:val="ac"/>
    <w:uiPriority w:val="99"/>
    <w:rsid w:val="00597127"/>
    <w:rPr>
      <w:rFonts w:ascii="Tms Rmn" w:eastAsia="Times New Roman" w:hAnsi="Tms Rmn" w:cs="Times New Roman"/>
      <w:sz w:val="28"/>
      <w:szCs w:val="20"/>
      <w:lang w:eastAsia="ru-RU"/>
    </w:rPr>
  </w:style>
  <w:style w:type="paragraph" w:styleId="ae">
    <w:name w:val="footer"/>
    <w:basedOn w:val="a"/>
    <w:link w:val="af"/>
    <w:uiPriority w:val="99"/>
    <w:unhideWhenUsed/>
    <w:rsid w:val="00597127"/>
    <w:pPr>
      <w:tabs>
        <w:tab w:val="center" w:pos="4677"/>
        <w:tab w:val="right" w:pos="9355"/>
      </w:tabs>
    </w:pPr>
  </w:style>
  <w:style w:type="character" w:customStyle="1" w:styleId="af">
    <w:name w:val="Нижний колонтитул Знак"/>
    <w:basedOn w:val="a0"/>
    <w:link w:val="ae"/>
    <w:uiPriority w:val="99"/>
    <w:rsid w:val="00597127"/>
    <w:rPr>
      <w:rFonts w:ascii="Tms Rmn" w:eastAsia="Times New Roman" w:hAnsi="Tms Rm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4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A476C7505F52C462CC66DC8C943521CF328E9E07D4472A39104B38F8AA17G" TargetMode="External"/><Relationship Id="rId18" Type="http://schemas.openxmlformats.org/officeDocument/2006/relationships/hyperlink" Target="consultantplus://offline/ref=729A98CFD6BFAE6E55FEC7CE6B9C319280EB9F16BFC5895ACCF9828E780C64A945BB40CCD5736F82CE47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FCF61B1203897002AE1EBBDD6BF3825CCC242D70BB000727A0349900Bw5JBI" TargetMode="External"/><Relationship Id="rId7" Type="http://schemas.openxmlformats.org/officeDocument/2006/relationships/footnotes" Target="footnotes.xml"/><Relationship Id="rId12" Type="http://schemas.openxmlformats.org/officeDocument/2006/relationships/hyperlink" Target="garantF1://890941.3145" TargetMode="External"/><Relationship Id="rId17" Type="http://schemas.openxmlformats.org/officeDocument/2006/relationships/hyperlink" Target="consultantplus://offline/ref=56A476C7505F52C462CC66DC8C943521CF328F9703D8472A39104B38F8A790358EB03D14D5AF14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A476C7505F52C462CC66DC8C943521CF328F9703D8472A39104B38F8A790358EB03D15D4AF16G" TargetMode="External"/><Relationship Id="rId20" Type="http://schemas.openxmlformats.org/officeDocument/2006/relationships/hyperlink" Target="consultantplus://offline/ref=FFCF61B1203897002AE1EBBDD6BF3825CCC242D70BB300727A0349900Bw5J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300DE526B31AE8B73ACB7F78A569B9DB1C4F27C4C7D7E3CF97539BE2d205B"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6A476C7505F52C462CC66DC8C943521CF328F9703D8472A39104B38F8A790358EB03D15D7AF14G" TargetMode="External"/><Relationship Id="rId23" Type="http://schemas.openxmlformats.org/officeDocument/2006/relationships/hyperlink" Target="consultantplus://offline/ref=FE4AF0CF3427A82AAF077E0CE3B12B8927A1973B825A3E0C6197BD5A478298C6A2CA1DF2v2QCD" TargetMode="External"/><Relationship Id="rId10" Type="http://schemas.openxmlformats.org/officeDocument/2006/relationships/hyperlink" Target="http://www.mfc38.ru" TargetMode="External"/><Relationship Id="rId19" Type="http://schemas.openxmlformats.org/officeDocument/2006/relationships/hyperlink" Target="file:///Z:\&#1055;&#1077;&#1088;&#1077;&#1075;&#1091;&#1076;&#1086;&#1074;&#1072;\&#1071;&#1085;&#1077;%20&#1079;&#1072;&#1082;&#1083;&#1102;&#1095;&#1077;&#1085;&#1080;&#1103;\%25B0&#1074;&#1083;&#1077;&#1085;&#1080;&#1103;%20&#1079;&#1077;&#1084;&#1077;&#1083;&#1100;&#1085;&#1086;&#1075;&#1086;%20&#1091;&#1095;&#1072;&#1089;&#1090;&#1082;&#1072;.doc" TargetMode="External"/><Relationship Id="rId4" Type="http://schemas.microsoft.com/office/2007/relationships/stylesWithEffects" Target="stylesWithEffects.xml"/><Relationship Id="rId9" Type="http://schemas.openxmlformats.org/officeDocument/2006/relationships/hyperlink" Target="http://38.gosuslugi.ru" TargetMode="External"/><Relationship Id="rId14" Type="http://schemas.openxmlformats.org/officeDocument/2006/relationships/hyperlink" Target="consultantplus://offline/ref=56A476C7505F52C462CC66DC8C943521CF328F9703D8472A39104B38F8A790358EB03D15D1AF14G" TargetMode="External"/><Relationship Id="rId22" Type="http://schemas.openxmlformats.org/officeDocument/2006/relationships/hyperlink" Target="file:///Z:\..\AppData\Local\Microsoft\Windows\Temporary%20Internet%20Files\AppData\Local\Vladimir\Desktop\&#1056;&#1072;&#1073;&#1090;&#1072;%20&#1042;&#1086;&#1083;&#1086;&#1076;&#1103;\!!&#1056;&#1045;&#1043;&#1051;&#1040;&#1052;&#1045;&#1053;&#1058;&#1067;%20&#1043;&#1054;&#1057;&#1059;&#1057;&#1051;&#1059;&#1043;\!!&#1056;&#1045;&#1043;&#1051;&#1040;&#1052;&#1045;&#1053;&#1058;&#1067;%20&#1043;&#1054;&#1057;&#1059;&#1057;&#1051;&#1059;&#1043;\&#1048;&#1046;&#1057;%20&#1040;&#1056;&#1045;&#1053;&#1044;&#1040;\&#1056;&#1045;&#1043;&#1051;&#1040;&#1052;&#1045;&#1053;&#1058;%20&#1080;&#1078;&#1089;%20&#1089;&#1086;&#1073;&#1089;&#1090;&#1074;&#1077;&#1085;&#1085;&#1086;&#1089;&#1090;&#1100;%20&#1072;&#1088;&#1077;&#1085;&#1076;&#1072;%20(&#1041;&#1045;&#1047;%20&#1052;&#1060;&#1062;)%20&#1087;&#1088;&#1072;&#1074;&#1083;&#1077;&#1085;&#1085;&#1099;&#1081;%20&#1084;&#1085;&#1086;&#110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21F0A-2628-4069-BD27-BA3C484E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32</Pages>
  <Words>13200</Words>
  <Characters>75244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28</cp:revision>
  <cp:lastPrinted>2016-06-30T03:17:00Z</cp:lastPrinted>
  <dcterms:created xsi:type="dcterms:W3CDTF">2015-12-04T01:34:00Z</dcterms:created>
  <dcterms:modified xsi:type="dcterms:W3CDTF">2016-07-01T03:09:00Z</dcterms:modified>
</cp:coreProperties>
</file>